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EB054" w14:textId="1E33E451" w:rsidR="0045439E" w:rsidRPr="0045439E" w:rsidRDefault="002A3638" w:rsidP="0045439E">
      <w:pPr>
        <w:pStyle w:val="IntenseQuote"/>
        <w:rPr>
          <w:sz w:val="44"/>
        </w:rPr>
      </w:pPr>
      <w:r>
        <w:rPr>
          <w:rFonts w:asciiTheme="minorHAnsi" w:hAnsiTheme="minorHAnsi" w:cs="Arial"/>
          <w:b/>
          <w:bCs/>
          <w:noProof/>
          <w:color w:val="244061"/>
          <w:sz w:val="44"/>
          <w:szCs w:val="44"/>
          <w:lang w:eastAsia="en-GB"/>
        </w:rPr>
        <w:drawing>
          <wp:anchor distT="0" distB="0" distL="114300" distR="114300" simplePos="0" relativeHeight="251689984" behindDoc="0" locked="0" layoutInCell="1" allowOverlap="1" wp14:anchorId="525B68ED" wp14:editId="4B699A4F">
            <wp:simplePos x="0" y="0"/>
            <wp:positionH relativeFrom="margin">
              <wp:posOffset>5248275</wp:posOffset>
            </wp:positionH>
            <wp:positionV relativeFrom="paragraph">
              <wp:posOffset>847725</wp:posOffset>
            </wp:positionV>
            <wp:extent cx="1087164" cy="981075"/>
            <wp:effectExtent l="0" t="0" r="0" b="0"/>
            <wp:wrapNone/>
            <wp:docPr id="1959361586" name="Picture 1" descr="A logo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61586" name="Picture 1" descr="A logo with text and numb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7164" cy="981075"/>
                    </a:xfrm>
                    <a:prstGeom prst="rect">
                      <a:avLst/>
                    </a:prstGeom>
                  </pic:spPr>
                </pic:pic>
              </a:graphicData>
            </a:graphic>
            <wp14:sizeRelH relativeFrom="margin">
              <wp14:pctWidth>0</wp14:pctWidth>
            </wp14:sizeRelH>
            <wp14:sizeRelV relativeFrom="margin">
              <wp14:pctHeight>0</wp14:pctHeight>
            </wp14:sizeRelV>
          </wp:anchor>
        </w:drawing>
      </w:r>
      <w:r w:rsidR="0045439E" w:rsidRPr="0045439E">
        <w:rPr>
          <w:sz w:val="44"/>
        </w:rPr>
        <w:t xml:space="preserve">Ormiston Bolingbroke Academy </w:t>
      </w:r>
      <w:r w:rsidR="00794BFE">
        <w:rPr>
          <w:sz w:val="44"/>
        </w:rPr>
        <w:t>6th</w:t>
      </w:r>
      <w:r w:rsidR="0045439E" w:rsidRPr="0045439E">
        <w:rPr>
          <w:sz w:val="44"/>
        </w:rPr>
        <w:t xml:space="preserve"> Form </w:t>
      </w:r>
    </w:p>
    <w:p w14:paraId="618F53B1" w14:textId="14267C30" w:rsidR="0045439E" w:rsidRPr="0045439E" w:rsidRDefault="002A3638" w:rsidP="002A3638">
      <w:pPr>
        <w:tabs>
          <w:tab w:val="left" w:pos="9075"/>
        </w:tabs>
        <w:rPr>
          <w:sz w:val="44"/>
        </w:rPr>
      </w:pPr>
      <w:r>
        <w:rPr>
          <w:sz w:val="44"/>
        </w:rPr>
        <w:tab/>
      </w:r>
    </w:p>
    <w:p w14:paraId="528A8A96" w14:textId="77777777" w:rsidR="0045439E" w:rsidRDefault="0045439E" w:rsidP="007E0D8F">
      <w:pPr>
        <w:pStyle w:val="Default"/>
        <w:jc w:val="center"/>
        <w:rPr>
          <w:rFonts w:asciiTheme="minorHAnsi" w:hAnsiTheme="minorHAnsi"/>
          <w:bCs/>
          <w:sz w:val="44"/>
        </w:rPr>
      </w:pPr>
      <w:r w:rsidRPr="0045439E">
        <w:rPr>
          <w:rFonts w:asciiTheme="minorHAnsi" w:hAnsiTheme="minorHAnsi"/>
          <w:bCs/>
          <w:sz w:val="44"/>
        </w:rPr>
        <w:t xml:space="preserve">Policies &amp; Forms </w:t>
      </w:r>
    </w:p>
    <w:p w14:paraId="22B5CEB5" w14:textId="229A2846" w:rsidR="004E5A2D" w:rsidRPr="0045439E" w:rsidRDefault="004E5A2D" w:rsidP="007E0D8F">
      <w:pPr>
        <w:pStyle w:val="Default"/>
        <w:jc w:val="center"/>
        <w:rPr>
          <w:rFonts w:asciiTheme="minorHAnsi" w:hAnsiTheme="minorHAnsi"/>
          <w:bCs/>
          <w:sz w:val="44"/>
        </w:rPr>
      </w:pPr>
      <w:r>
        <w:rPr>
          <w:rFonts w:asciiTheme="minorHAnsi" w:hAnsiTheme="minorHAnsi"/>
          <w:bCs/>
          <w:sz w:val="44"/>
        </w:rPr>
        <w:t>2025-2026</w:t>
      </w:r>
    </w:p>
    <w:p w14:paraId="27F37BCE" w14:textId="77777777" w:rsidR="0045439E" w:rsidRDefault="0045439E" w:rsidP="007E0D8F">
      <w:pPr>
        <w:pStyle w:val="Default"/>
        <w:jc w:val="center"/>
        <w:rPr>
          <w:rFonts w:asciiTheme="minorHAnsi" w:hAnsiTheme="minorHAnsi"/>
          <w:bCs/>
        </w:rPr>
      </w:pPr>
    </w:p>
    <w:p w14:paraId="42E1431C" w14:textId="4A1B9743" w:rsidR="0045439E" w:rsidRDefault="0045439E" w:rsidP="002A3638">
      <w:pPr>
        <w:pStyle w:val="Default"/>
        <w:jc w:val="both"/>
        <w:rPr>
          <w:rFonts w:asciiTheme="minorHAnsi" w:hAnsiTheme="minorHAnsi"/>
          <w:bCs/>
        </w:rPr>
      </w:pPr>
      <w:r>
        <w:rPr>
          <w:rFonts w:asciiTheme="minorHAnsi" w:hAnsiTheme="minorHAnsi"/>
          <w:bCs/>
        </w:rPr>
        <w:t>In this pack there are numerous policies and forms that need to be read, completed and returned to the academy on your induction day.</w:t>
      </w:r>
      <w:r w:rsidR="008178EF">
        <w:rPr>
          <w:rFonts w:asciiTheme="minorHAnsi" w:hAnsiTheme="minorHAnsi"/>
          <w:bCs/>
        </w:rPr>
        <w:t xml:space="preserve"> It is important that you read these policies to make yourself aware of the high expectations we have within the </w:t>
      </w:r>
      <w:r w:rsidR="00794BFE">
        <w:rPr>
          <w:rFonts w:asciiTheme="minorHAnsi" w:hAnsiTheme="minorHAnsi"/>
          <w:bCs/>
        </w:rPr>
        <w:t>6th</w:t>
      </w:r>
      <w:r w:rsidR="008178EF">
        <w:rPr>
          <w:rFonts w:asciiTheme="minorHAnsi" w:hAnsiTheme="minorHAnsi"/>
          <w:bCs/>
        </w:rPr>
        <w:t xml:space="preserve"> Form.  It also explains the procedures if any of these expectations are not met.</w:t>
      </w:r>
    </w:p>
    <w:p w14:paraId="56D868A1" w14:textId="77777777" w:rsidR="008178EF" w:rsidRDefault="008178EF" w:rsidP="002A3638">
      <w:pPr>
        <w:pStyle w:val="Default"/>
        <w:jc w:val="both"/>
        <w:rPr>
          <w:rFonts w:asciiTheme="minorHAnsi" w:hAnsiTheme="minorHAnsi"/>
          <w:bCs/>
        </w:rPr>
      </w:pPr>
    </w:p>
    <w:p w14:paraId="4732D210" w14:textId="77777777" w:rsidR="008178EF" w:rsidRDefault="008178EF" w:rsidP="002A3638">
      <w:pPr>
        <w:pStyle w:val="Default"/>
        <w:jc w:val="both"/>
        <w:rPr>
          <w:rFonts w:asciiTheme="minorHAnsi" w:hAnsiTheme="minorHAnsi"/>
          <w:bCs/>
        </w:rPr>
      </w:pPr>
      <w:r>
        <w:rPr>
          <w:rFonts w:asciiTheme="minorHAnsi" w:hAnsiTheme="minorHAnsi"/>
          <w:bCs/>
        </w:rPr>
        <w:t>Contents:</w:t>
      </w:r>
    </w:p>
    <w:p w14:paraId="03B18708" w14:textId="77777777" w:rsidR="008178EF" w:rsidRDefault="008178EF" w:rsidP="002A3638">
      <w:pPr>
        <w:pStyle w:val="Default"/>
        <w:jc w:val="both"/>
        <w:rPr>
          <w:rFonts w:asciiTheme="minorHAnsi" w:hAnsiTheme="minorHAnsi"/>
          <w:bCs/>
        </w:rPr>
      </w:pPr>
    </w:p>
    <w:p w14:paraId="4C9601DE" w14:textId="127D5590" w:rsidR="008556F6" w:rsidRDefault="00794BFE" w:rsidP="002A3638">
      <w:pPr>
        <w:pStyle w:val="Default"/>
        <w:numPr>
          <w:ilvl w:val="0"/>
          <w:numId w:val="21"/>
        </w:numPr>
        <w:jc w:val="both"/>
        <w:rPr>
          <w:rFonts w:asciiTheme="minorHAnsi" w:hAnsiTheme="minorHAnsi"/>
          <w:bCs/>
        </w:rPr>
      </w:pPr>
      <w:r>
        <w:rPr>
          <w:rFonts w:asciiTheme="minorHAnsi" w:hAnsiTheme="minorHAnsi"/>
          <w:bCs/>
        </w:rPr>
        <w:t>6th</w:t>
      </w:r>
      <w:r w:rsidR="008556F6">
        <w:rPr>
          <w:rFonts w:asciiTheme="minorHAnsi" w:hAnsiTheme="minorHAnsi"/>
          <w:bCs/>
        </w:rPr>
        <w:t xml:space="preserve"> Form Policies overview Page 2</w:t>
      </w:r>
      <w:r w:rsidR="006D7E35">
        <w:rPr>
          <w:rFonts w:asciiTheme="minorHAnsi" w:hAnsiTheme="minorHAnsi"/>
          <w:bCs/>
        </w:rPr>
        <w:t xml:space="preserve"> (consent on QR Code)</w:t>
      </w:r>
    </w:p>
    <w:p w14:paraId="31D271D3" w14:textId="05A7AFAB" w:rsidR="008178EF" w:rsidRDefault="00794BFE" w:rsidP="002A3638">
      <w:pPr>
        <w:pStyle w:val="Default"/>
        <w:numPr>
          <w:ilvl w:val="0"/>
          <w:numId w:val="21"/>
        </w:numPr>
        <w:jc w:val="both"/>
        <w:rPr>
          <w:rFonts w:asciiTheme="minorHAnsi" w:hAnsiTheme="minorHAnsi"/>
          <w:bCs/>
        </w:rPr>
      </w:pPr>
      <w:r>
        <w:rPr>
          <w:rFonts w:asciiTheme="minorHAnsi" w:hAnsiTheme="minorHAnsi"/>
          <w:bCs/>
        </w:rPr>
        <w:t>6th</w:t>
      </w:r>
      <w:r w:rsidR="0021025D">
        <w:rPr>
          <w:rFonts w:asciiTheme="minorHAnsi" w:hAnsiTheme="minorHAnsi"/>
          <w:bCs/>
        </w:rPr>
        <w:t xml:space="preserve"> Form Attendance Policy </w:t>
      </w:r>
      <w:r w:rsidR="008178EF">
        <w:rPr>
          <w:rFonts w:asciiTheme="minorHAnsi" w:hAnsiTheme="minorHAnsi"/>
          <w:bCs/>
        </w:rPr>
        <w:t xml:space="preserve">Pages </w:t>
      </w:r>
      <w:r w:rsidR="008556F6">
        <w:rPr>
          <w:rFonts w:asciiTheme="minorHAnsi" w:hAnsiTheme="minorHAnsi"/>
          <w:bCs/>
        </w:rPr>
        <w:t>3</w:t>
      </w:r>
      <w:r w:rsidR="008178EF">
        <w:rPr>
          <w:rFonts w:asciiTheme="minorHAnsi" w:hAnsiTheme="minorHAnsi"/>
          <w:bCs/>
        </w:rPr>
        <w:t xml:space="preserve">- </w:t>
      </w:r>
      <w:r w:rsidR="008556F6">
        <w:rPr>
          <w:rFonts w:asciiTheme="minorHAnsi" w:hAnsiTheme="minorHAnsi"/>
          <w:bCs/>
        </w:rPr>
        <w:t>6</w:t>
      </w:r>
      <w:r w:rsidR="00093D22">
        <w:rPr>
          <w:rFonts w:asciiTheme="minorHAnsi" w:hAnsiTheme="minorHAnsi"/>
          <w:bCs/>
        </w:rPr>
        <w:t xml:space="preserve"> </w:t>
      </w:r>
      <w:r w:rsidR="00093D22">
        <w:rPr>
          <w:rFonts w:asciiTheme="minorHAnsi" w:hAnsiTheme="minorHAnsi"/>
          <w:bCs/>
        </w:rPr>
        <w:t>(consent on QR Code)</w:t>
      </w:r>
    </w:p>
    <w:p w14:paraId="71656CC3" w14:textId="776DFF8B" w:rsidR="008178EF" w:rsidRDefault="00794BFE" w:rsidP="002A3638">
      <w:pPr>
        <w:pStyle w:val="Default"/>
        <w:numPr>
          <w:ilvl w:val="0"/>
          <w:numId w:val="21"/>
        </w:numPr>
        <w:jc w:val="both"/>
        <w:rPr>
          <w:rFonts w:asciiTheme="minorHAnsi" w:hAnsiTheme="minorHAnsi"/>
          <w:bCs/>
        </w:rPr>
      </w:pPr>
      <w:r>
        <w:rPr>
          <w:rFonts w:asciiTheme="minorHAnsi" w:hAnsiTheme="minorHAnsi"/>
          <w:bCs/>
        </w:rPr>
        <w:t>6th</w:t>
      </w:r>
      <w:r w:rsidR="0021025D">
        <w:rPr>
          <w:rFonts w:asciiTheme="minorHAnsi" w:hAnsiTheme="minorHAnsi"/>
          <w:bCs/>
        </w:rPr>
        <w:t xml:space="preserve"> Form Expectations </w:t>
      </w:r>
      <w:r w:rsidR="008178EF">
        <w:rPr>
          <w:rFonts w:asciiTheme="minorHAnsi" w:hAnsiTheme="minorHAnsi"/>
          <w:bCs/>
        </w:rPr>
        <w:t xml:space="preserve">Page </w:t>
      </w:r>
      <w:r w:rsidR="008556F6">
        <w:rPr>
          <w:rFonts w:asciiTheme="minorHAnsi" w:hAnsiTheme="minorHAnsi"/>
          <w:bCs/>
        </w:rPr>
        <w:t>7</w:t>
      </w:r>
      <w:r w:rsidR="00093D22">
        <w:rPr>
          <w:rFonts w:asciiTheme="minorHAnsi" w:hAnsiTheme="minorHAnsi"/>
          <w:bCs/>
        </w:rPr>
        <w:t xml:space="preserve"> </w:t>
      </w:r>
      <w:r w:rsidR="00093D22">
        <w:rPr>
          <w:rFonts w:asciiTheme="minorHAnsi" w:hAnsiTheme="minorHAnsi"/>
          <w:bCs/>
        </w:rPr>
        <w:t>(consent on QR Code)</w:t>
      </w:r>
    </w:p>
    <w:p w14:paraId="5B0A6F1F" w14:textId="353F7A28" w:rsidR="008178EF" w:rsidRDefault="00794BFE" w:rsidP="002A3638">
      <w:pPr>
        <w:pStyle w:val="Default"/>
        <w:numPr>
          <w:ilvl w:val="0"/>
          <w:numId w:val="21"/>
        </w:numPr>
        <w:jc w:val="both"/>
        <w:rPr>
          <w:rFonts w:asciiTheme="minorHAnsi" w:hAnsiTheme="minorHAnsi"/>
          <w:bCs/>
        </w:rPr>
      </w:pPr>
      <w:r>
        <w:rPr>
          <w:rFonts w:asciiTheme="minorHAnsi" w:hAnsiTheme="minorHAnsi"/>
          <w:bCs/>
        </w:rPr>
        <w:t>6th</w:t>
      </w:r>
      <w:r w:rsidR="0021025D">
        <w:rPr>
          <w:rFonts w:asciiTheme="minorHAnsi" w:hAnsiTheme="minorHAnsi"/>
          <w:bCs/>
        </w:rPr>
        <w:t xml:space="preserve"> Form Home Academy Agreement </w:t>
      </w:r>
      <w:r w:rsidR="008178EF">
        <w:rPr>
          <w:rFonts w:asciiTheme="minorHAnsi" w:hAnsiTheme="minorHAnsi"/>
          <w:bCs/>
        </w:rPr>
        <w:t xml:space="preserve">Page </w:t>
      </w:r>
      <w:r w:rsidR="008556F6">
        <w:rPr>
          <w:rFonts w:asciiTheme="minorHAnsi" w:hAnsiTheme="minorHAnsi"/>
          <w:bCs/>
        </w:rPr>
        <w:t>8</w:t>
      </w:r>
      <w:r w:rsidR="00093D22">
        <w:rPr>
          <w:rFonts w:asciiTheme="minorHAnsi" w:hAnsiTheme="minorHAnsi"/>
          <w:bCs/>
        </w:rPr>
        <w:t xml:space="preserve"> </w:t>
      </w:r>
      <w:r w:rsidR="00093D22">
        <w:rPr>
          <w:rFonts w:asciiTheme="minorHAnsi" w:hAnsiTheme="minorHAnsi"/>
          <w:bCs/>
        </w:rPr>
        <w:t>(consent on QR Code)</w:t>
      </w:r>
    </w:p>
    <w:p w14:paraId="3A55E2E3" w14:textId="6F67EA9F" w:rsidR="008178EF" w:rsidRDefault="00794BFE" w:rsidP="002A3638">
      <w:pPr>
        <w:pStyle w:val="Default"/>
        <w:numPr>
          <w:ilvl w:val="0"/>
          <w:numId w:val="21"/>
        </w:numPr>
        <w:jc w:val="both"/>
        <w:rPr>
          <w:rFonts w:asciiTheme="minorHAnsi" w:hAnsiTheme="minorHAnsi"/>
          <w:bCs/>
        </w:rPr>
      </w:pPr>
      <w:r>
        <w:rPr>
          <w:rFonts w:asciiTheme="minorHAnsi" w:hAnsiTheme="minorHAnsi"/>
          <w:bCs/>
        </w:rPr>
        <w:t>6th</w:t>
      </w:r>
      <w:r w:rsidR="0021025D">
        <w:rPr>
          <w:rFonts w:asciiTheme="minorHAnsi" w:hAnsiTheme="minorHAnsi"/>
          <w:bCs/>
        </w:rPr>
        <w:t xml:space="preserve"> Form Behaviour Policy </w:t>
      </w:r>
      <w:r w:rsidR="008178EF">
        <w:rPr>
          <w:rFonts w:asciiTheme="minorHAnsi" w:hAnsiTheme="minorHAnsi"/>
          <w:bCs/>
        </w:rPr>
        <w:t xml:space="preserve">Pages </w:t>
      </w:r>
      <w:r w:rsidR="008556F6">
        <w:rPr>
          <w:rFonts w:asciiTheme="minorHAnsi" w:hAnsiTheme="minorHAnsi"/>
          <w:bCs/>
        </w:rPr>
        <w:t>9-10</w:t>
      </w:r>
      <w:r w:rsidR="00093D22">
        <w:rPr>
          <w:rFonts w:asciiTheme="minorHAnsi" w:hAnsiTheme="minorHAnsi"/>
          <w:bCs/>
        </w:rPr>
        <w:t xml:space="preserve"> </w:t>
      </w:r>
      <w:r w:rsidR="00093D22">
        <w:rPr>
          <w:rFonts w:asciiTheme="minorHAnsi" w:hAnsiTheme="minorHAnsi"/>
          <w:bCs/>
        </w:rPr>
        <w:t>(consent on QR Code)</w:t>
      </w:r>
    </w:p>
    <w:p w14:paraId="0BEDE427" w14:textId="319CC02D" w:rsidR="008178EF" w:rsidRDefault="00794BFE" w:rsidP="002A3638">
      <w:pPr>
        <w:pStyle w:val="Default"/>
        <w:numPr>
          <w:ilvl w:val="0"/>
          <w:numId w:val="21"/>
        </w:numPr>
        <w:jc w:val="both"/>
        <w:rPr>
          <w:rFonts w:asciiTheme="minorHAnsi" w:hAnsiTheme="minorHAnsi"/>
          <w:bCs/>
        </w:rPr>
      </w:pPr>
      <w:r>
        <w:rPr>
          <w:rFonts w:asciiTheme="minorHAnsi" w:hAnsiTheme="minorHAnsi"/>
          <w:bCs/>
        </w:rPr>
        <w:t>6th</w:t>
      </w:r>
      <w:r w:rsidR="0021025D">
        <w:rPr>
          <w:rFonts w:asciiTheme="minorHAnsi" w:hAnsiTheme="minorHAnsi"/>
          <w:bCs/>
        </w:rPr>
        <w:t xml:space="preserve"> Form Dress Code </w:t>
      </w:r>
      <w:r w:rsidR="008178EF">
        <w:rPr>
          <w:rFonts w:asciiTheme="minorHAnsi" w:hAnsiTheme="minorHAnsi"/>
          <w:bCs/>
        </w:rPr>
        <w:t xml:space="preserve">Pages </w:t>
      </w:r>
      <w:r w:rsidR="00B67BC6">
        <w:rPr>
          <w:rFonts w:asciiTheme="minorHAnsi" w:hAnsiTheme="minorHAnsi"/>
          <w:bCs/>
        </w:rPr>
        <w:t>1</w:t>
      </w:r>
      <w:r w:rsidR="008556F6">
        <w:rPr>
          <w:rFonts w:asciiTheme="minorHAnsi" w:hAnsiTheme="minorHAnsi"/>
          <w:bCs/>
        </w:rPr>
        <w:t>1-12</w:t>
      </w:r>
      <w:r w:rsidR="00093D22">
        <w:rPr>
          <w:rFonts w:asciiTheme="minorHAnsi" w:hAnsiTheme="minorHAnsi"/>
          <w:bCs/>
        </w:rPr>
        <w:t xml:space="preserve"> </w:t>
      </w:r>
      <w:r w:rsidR="00093D22">
        <w:rPr>
          <w:rFonts w:asciiTheme="minorHAnsi" w:hAnsiTheme="minorHAnsi"/>
          <w:bCs/>
        </w:rPr>
        <w:t>(consent on QR Code)</w:t>
      </w:r>
    </w:p>
    <w:p w14:paraId="40565CCC" w14:textId="19C6EAA3" w:rsidR="008178EF" w:rsidRDefault="0021025D" w:rsidP="002A3638">
      <w:pPr>
        <w:pStyle w:val="Default"/>
        <w:numPr>
          <w:ilvl w:val="0"/>
          <w:numId w:val="21"/>
        </w:numPr>
        <w:jc w:val="both"/>
        <w:rPr>
          <w:rFonts w:asciiTheme="minorHAnsi" w:hAnsiTheme="minorHAnsi"/>
          <w:bCs/>
        </w:rPr>
      </w:pPr>
      <w:r>
        <w:rPr>
          <w:rFonts w:asciiTheme="minorHAnsi" w:hAnsiTheme="minorHAnsi"/>
          <w:bCs/>
        </w:rPr>
        <w:t xml:space="preserve">Study room Agreement </w:t>
      </w:r>
      <w:r w:rsidR="008178EF">
        <w:rPr>
          <w:rFonts w:asciiTheme="minorHAnsi" w:hAnsiTheme="minorHAnsi"/>
          <w:bCs/>
        </w:rPr>
        <w:t>Page 1</w:t>
      </w:r>
      <w:r w:rsidR="008556F6">
        <w:rPr>
          <w:rFonts w:asciiTheme="minorHAnsi" w:hAnsiTheme="minorHAnsi"/>
          <w:bCs/>
        </w:rPr>
        <w:t>3</w:t>
      </w:r>
      <w:r w:rsidR="00093D22">
        <w:rPr>
          <w:rFonts w:asciiTheme="minorHAnsi" w:hAnsiTheme="minorHAnsi"/>
          <w:bCs/>
        </w:rPr>
        <w:t xml:space="preserve"> </w:t>
      </w:r>
      <w:r w:rsidR="00093D22">
        <w:rPr>
          <w:rFonts w:asciiTheme="minorHAnsi" w:hAnsiTheme="minorHAnsi"/>
          <w:bCs/>
        </w:rPr>
        <w:t>(consent on QR Code)</w:t>
      </w:r>
    </w:p>
    <w:p w14:paraId="4C32D387" w14:textId="45C63B6F" w:rsidR="008556F6" w:rsidRDefault="00794BFE" w:rsidP="002A3638">
      <w:pPr>
        <w:pStyle w:val="Default"/>
        <w:numPr>
          <w:ilvl w:val="0"/>
          <w:numId w:val="21"/>
        </w:numPr>
        <w:jc w:val="both"/>
        <w:rPr>
          <w:rFonts w:asciiTheme="minorHAnsi" w:hAnsiTheme="minorHAnsi"/>
          <w:bCs/>
        </w:rPr>
      </w:pPr>
      <w:r>
        <w:rPr>
          <w:rFonts w:asciiTheme="minorHAnsi" w:hAnsiTheme="minorHAnsi"/>
          <w:bCs/>
        </w:rPr>
        <w:t>6th</w:t>
      </w:r>
      <w:r w:rsidR="008556F6">
        <w:rPr>
          <w:rFonts w:asciiTheme="minorHAnsi" w:hAnsiTheme="minorHAnsi"/>
          <w:bCs/>
        </w:rPr>
        <w:t xml:space="preserve"> Form Off Site Privileges Page 1</w:t>
      </w:r>
      <w:r w:rsidR="00CF22B5">
        <w:rPr>
          <w:rFonts w:asciiTheme="minorHAnsi" w:hAnsiTheme="minorHAnsi"/>
          <w:bCs/>
        </w:rPr>
        <w:t>4</w:t>
      </w:r>
      <w:r w:rsidR="00093D22">
        <w:rPr>
          <w:rFonts w:asciiTheme="minorHAnsi" w:hAnsiTheme="minorHAnsi"/>
          <w:bCs/>
        </w:rPr>
        <w:t xml:space="preserve"> </w:t>
      </w:r>
      <w:r w:rsidR="00093D22">
        <w:rPr>
          <w:rFonts w:asciiTheme="minorHAnsi" w:hAnsiTheme="minorHAnsi"/>
          <w:bCs/>
        </w:rPr>
        <w:t>(consent on QR Code)</w:t>
      </w:r>
    </w:p>
    <w:p w14:paraId="54E9BE94" w14:textId="19F910E6" w:rsidR="008178EF" w:rsidRDefault="00794BFE" w:rsidP="002A3638">
      <w:pPr>
        <w:pStyle w:val="Default"/>
        <w:numPr>
          <w:ilvl w:val="0"/>
          <w:numId w:val="21"/>
        </w:numPr>
        <w:jc w:val="both"/>
        <w:rPr>
          <w:rFonts w:asciiTheme="minorHAnsi" w:hAnsiTheme="minorHAnsi"/>
          <w:bCs/>
        </w:rPr>
      </w:pPr>
      <w:r>
        <w:rPr>
          <w:rFonts w:asciiTheme="minorHAnsi" w:hAnsiTheme="minorHAnsi"/>
          <w:bCs/>
        </w:rPr>
        <w:t>6th</w:t>
      </w:r>
      <w:r w:rsidR="00F37F73">
        <w:rPr>
          <w:rFonts w:asciiTheme="minorHAnsi" w:hAnsiTheme="minorHAnsi"/>
          <w:bCs/>
        </w:rPr>
        <w:t xml:space="preserve"> Form Financial Support Policy</w:t>
      </w:r>
      <w:r w:rsidR="00F15C19">
        <w:rPr>
          <w:rFonts w:asciiTheme="minorHAnsi" w:hAnsiTheme="minorHAnsi"/>
          <w:bCs/>
        </w:rPr>
        <w:t xml:space="preserve"> </w:t>
      </w:r>
      <w:r w:rsidR="00FB07AC">
        <w:rPr>
          <w:rFonts w:asciiTheme="minorHAnsi" w:hAnsiTheme="minorHAnsi"/>
          <w:bCs/>
        </w:rPr>
        <w:t>&amp;</w:t>
      </w:r>
      <w:r w:rsidR="00FB07AC" w:rsidRPr="00FB07AC">
        <w:rPr>
          <w:rFonts w:asciiTheme="minorHAnsi" w:hAnsiTheme="minorHAnsi"/>
          <w:bCs/>
        </w:rPr>
        <w:t xml:space="preserve"> </w:t>
      </w:r>
      <w:r w:rsidR="00FB07AC">
        <w:rPr>
          <w:rFonts w:asciiTheme="minorHAnsi" w:hAnsiTheme="minorHAnsi"/>
          <w:bCs/>
        </w:rPr>
        <w:t>Application Form</w:t>
      </w:r>
      <w:r w:rsidR="00F37F73">
        <w:rPr>
          <w:rFonts w:asciiTheme="minorHAnsi" w:hAnsiTheme="minorHAnsi"/>
          <w:bCs/>
        </w:rPr>
        <w:t xml:space="preserve"> </w:t>
      </w:r>
      <w:r w:rsidR="00B67BC6">
        <w:rPr>
          <w:rFonts w:asciiTheme="minorHAnsi" w:hAnsiTheme="minorHAnsi"/>
          <w:bCs/>
        </w:rPr>
        <w:t xml:space="preserve">Pages </w:t>
      </w:r>
      <w:r w:rsidR="00F15C19">
        <w:rPr>
          <w:rFonts w:asciiTheme="minorHAnsi" w:hAnsiTheme="minorHAnsi"/>
          <w:bCs/>
        </w:rPr>
        <w:t>1</w:t>
      </w:r>
      <w:r w:rsidR="00CF22B5">
        <w:rPr>
          <w:rFonts w:asciiTheme="minorHAnsi" w:hAnsiTheme="minorHAnsi"/>
          <w:bCs/>
        </w:rPr>
        <w:t>5</w:t>
      </w:r>
      <w:r w:rsidR="00F15C19">
        <w:rPr>
          <w:rFonts w:asciiTheme="minorHAnsi" w:hAnsiTheme="minorHAnsi"/>
          <w:bCs/>
        </w:rPr>
        <w:t>-1</w:t>
      </w:r>
      <w:r w:rsidR="008556F6">
        <w:rPr>
          <w:rFonts w:asciiTheme="minorHAnsi" w:hAnsiTheme="minorHAnsi"/>
          <w:bCs/>
        </w:rPr>
        <w:t>9</w:t>
      </w:r>
      <w:r w:rsidR="00B67BC6">
        <w:rPr>
          <w:rFonts w:asciiTheme="minorHAnsi" w:hAnsiTheme="minorHAnsi"/>
          <w:bCs/>
        </w:rPr>
        <w:t xml:space="preserve"> </w:t>
      </w:r>
      <w:r w:rsidR="00FB07AC">
        <w:rPr>
          <w:rFonts w:asciiTheme="minorHAnsi" w:hAnsiTheme="minorHAnsi"/>
          <w:bCs/>
        </w:rPr>
        <w:t xml:space="preserve">(application form must be printed, completed and returned to </w:t>
      </w:r>
      <w:r>
        <w:rPr>
          <w:rFonts w:asciiTheme="minorHAnsi" w:hAnsiTheme="minorHAnsi"/>
          <w:bCs/>
        </w:rPr>
        <w:t>6th</w:t>
      </w:r>
      <w:r w:rsidR="00FB07AC">
        <w:rPr>
          <w:rFonts w:asciiTheme="minorHAnsi" w:hAnsiTheme="minorHAnsi"/>
          <w:bCs/>
        </w:rPr>
        <w:t xml:space="preserve"> Form Team with evidence for support to be assessed)</w:t>
      </w:r>
    </w:p>
    <w:p w14:paraId="26411A1F" w14:textId="77777777" w:rsidR="008178EF" w:rsidRDefault="008178EF" w:rsidP="002A3638">
      <w:pPr>
        <w:pStyle w:val="Default"/>
        <w:jc w:val="both"/>
        <w:rPr>
          <w:rFonts w:asciiTheme="minorHAnsi" w:hAnsiTheme="minorHAnsi"/>
          <w:bCs/>
        </w:rPr>
      </w:pPr>
    </w:p>
    <w:p w14:paraId="2A93CF62" w14:textId="77777777" w:rsidR="00FB07AC" w:rsidRDefault="00FB07AC" w:rsidP="002A3638">
      <w:pPr>
        <w:pStyle w:val="Default"/>
        <w:jc w:val="both"/>
        <w:rPr>
          <w:rFonts w:asciiTheme="minorHAnsi" w:hAnsiTheme="minorHAnsi"/>
          <w:bCs/>
        </w:rPr>
      </w:pPr>
    </w:p>
    <w:p w14:paraId="234BA62E" w14:textId="77777777" w:rsidR="008178EF" w:rsidRDefault="008178EF" w:rsidP="002A3638">
      <w:pPr>
        <w:pStyle w:val="Default"/>
        <w:jc w:val="both"/>
        <w:rPr>
          <w:rFonts w:asciiTheme="minorHAnsi" w:hAnsiTheme="minorHAnsi"/>
          <w:b/>
          <w:bCs/>
        </w:rPr>
      </w:pPr>
    </w:p>
    <w:p w14:paraId="3EB4CF3D" w14:textId="77777777" w:rsidR="004E5A2D" w:rsidRDefault="004E5A2D" w:rsidP="002A3638">
      <w:pPr>
        <w:pStyle w:val="Default"/>
        <w:jc w:val="both"/>
        <w:rPr>
          <w:rFonts w:asciiTheme="minorHAnsi" w:hAnsiTheme="minorHAnsi"/>
          <w:b/>
          <w:bCs/>
        </w:rPr>
      </w:pPr>
    </w:p>
    <w:p w14:paraId="60D22FCC" w14:textId="77777777" w:rsidR="004E5A2D" w:rsidRPr="00B63F90" w:rsidRDefault="004E5A2D" w:rsidP="002A3638">
      <w:pPr>
        <w:pStyle w:val="Default"/>
        <w:jc w:val="both"/>
        <w:rPr>
          <w:rFonts w:asciiTheme="minorHAnsi" w:hAnsiTheme="minorHAnsi"/>
          <w:b/>
          <w:bCs/>
        </w:rPr>
      </w:pPr>
    </w:p>
    <w:p w14:paraId="2832EE48" w14:textId="77777777" w:rsidR="00F37F73" w:rsidRDefault="00F37F73" w:rsidP="002A3638">
      <w:pPr>
        <w:pStyle w:val="Default"/>
        <w:jc w:val="both"/>
        <w:rPr>
          <w:rFonts w:asciiTheme="minorHAnsi" w:hAnsiTheme="minorHAnsi"/>
          <w:b/>
          <w:bCs/>
        </w:rPr>
      </w:pPr>
    </w:p>
    <w:p w14:paraId="44EC0324" w14:textId="77777777" w:rsidR="00FB07AC" w:rsidRDefault="00FB07AC" w:rsidP="002A3638">
      <w:pPr>
        <w:pStyle w:val="Default"/>
        <w:jc w:val="both"/>
        <w:rPr>
          <w:rFonts w:asciiTheme="minorHAnsi" w:hAnsiTheme="minorHAnsi"/>
          <w:b/>
          <w:bCs/>
        </w:rPr>
      </w:pPr>
    </w:p>
    <w:p w14:paraId="2D4164C1" w14:textId="77777777" w:rsidR="00FB07AC" w:rsidRDefault="00FB07AC" w:rsidP="002A3638">
      <w:pPr>
        <w:pStyle w:val="Default"/>
        <w:jc w:val="both"/>
        <w:rPr>
          <w:rFonts w:asciiTheme="minorHAnsi" w:hAnsiTheme="minorHAnsi"/>
          <w:b/>
          <w:bCs/>
        </w:rPr>
      </w:pPr>
    </w:p>
    <w:p w14:paraId="40C31070" w14:textId="77777777" w:rsidR="00FB07AC" w:rsidRDefault="00FB07AC" w:rsidP="002A3638">
      <w:pPr>
        <w:pStyle w:val="Default"/>
        <w:jc w:val="both"/>
        <w:rPr>
          <w:rFonts w:asciiTheme="minorHAnsi" w:hAnsiTheme="minorHAnsi"/>
          <w:b/>
          <w:bCs/>
        </w:rPr>
      </w:pPr>
    </w:p>
    <w:p w14:paraId="165A67BD" w14:textId="77777777" w:rsidR="00802398" w:rsidRDefault="00FB07AC" w:rsidP="002A3638">
      <w:pPr>
        <w:pStyle w:val="Default"/>
        <w:jc w:val="both"/>
        <w:rPr>
          <w:rFonts w:asciiTheme="minorHAnsi" w:hAnsiTheme="minorHAnsi"/>
          <w:b/>
          <w:bCs/>
        </w:rPr>
      </w:pPr>
      <w:r>
        <w:rPr>
          <w:rFonts w:asciiTheme="minorHAnsi" w:hAnsiTheme="minorHAnsi"/>
          <w:b/>
          <w:bCs/>
        </w:rPr>
        <w:t xml:space="preserve">All consent to </w:t>
      </w:r>
      <w:r w:rsidR="00091F45">
        <w:rPr>
          <w:rFonts w:asciiTheme="minorHAnsi" w:hAnsiTheme="minorHAnsi"/>
          <w:b/>
          <w:bCs/>
        </w:rPr>
        <w:t>meet</w:t>
      </w:r>
      <w:r>
        <w:rPr>
          <w:rFonts w:asciiTheme="minorHAnsi" w:hAnsiTheme="minorHAnsi"/>
          <w:b/>
          <w:bCs/>
        </w:rPr>
        <w:t xml:space="preserve"> the </w:t>
      </w:r>
      <w:r w:rsidR="00802398">
        <w:rPr>
          <w:rFonts w:asciiTheme="minorHAnsi" w:hAnsiTheme="minorHAnsi"/>
          <w:b/>
          <w:bCs/>
        </w:rPr>
        <w:t xml:space="preserve">expectations set out in each of the policies will be provided </w:t>
      </w:r>
      <w:r w:rsidR="001564B8">
        <w:rPr>
          <w:rFonts w:asciiTheme="minorHAnsi" w:hAnsiTheme="minorHAnsi"/>
          <w:b/>
          <w:bCs/>
        </w:rPr>
        <w:t xml:space="preserve">by both parents and students </w:t>
      </w:r>
      <w:r w:rsidR="00802398">
        <w:rPr>
          <w:rFonts w:asciiTheme="minorHAnsi" w:hAnsiTheme="minorHAnsi"/>
          <w:b/>
          <w:bCs/>
        </w:rPr>
        <w:t>online</w:t>
      </w:r>
      <w:r w:rsidR="00091F45">
        <w:rPr>
          <w:rFonts w:asciiTheme="minorHAnsi" w:hAnsiTheme="minorHAnsi"/>
          <w:b/>
          <w:bCs/>
        </w:rPr>
        <w:t xml:space="preserve"> using the link or QR code below.</w:t>
      </w:r>
    </w:p>
    <w:p w14:paraId="254A8957" w14:textId="77777777" w:rsidR="00802398" w:rsidRPr="008178EF" w:rsidRDefault="00802398" w:rsidP="002A3638">
      <w:pPr>
        <w:pStyle w:val="Default"/>
        <w:jc w:val="both"/>
        <w:rPr>
          <w:rFonts w:asciiTheme="minorHAnsi" w:hAnsiTheme="minorHAnsi"/>
          <w:bCs/>
        </w:rPr>
      </w:pPr>
    </w:p>
    <w:p w14:paraId="3783939E" w14:textId="77777777" w:rsidR="008178EF" w:rsidRDefault="00B50A3E" w:rsidP="002A3638">
      <w:pPr>
        <w:pStyle w:val="Default"/>
        <w:jc w:val="both"/>
        <w:rPr>
          <w:rFonts w:asciiTheme="minorHAnsi" w:hAnsiTheme="minorHAnsi"/>
          <w:bCs/>
        </w:rPr>
      </w:pPr>
      <w:hyperlink r:id="rId11" w:history="1">
        <w:r w:rsidRPr="000E73BF">
          <w:rPr>
            <w:rStyle w:val="Hyperlink"/>
            <w:rFonts w:asciiTheme="minorHAnsi" w:hAnsiTheme="minorHAnsi"/>
            <w:bCs/>
          </w:rPr>
          <w:t>https://tinyurl.com/6thformconsent</w:t>
        </w:r>
      </w:hyperlink>
      <w:r>
        <w:rPr>
          <w:rFonts w:asciiTheme="minorHAnsi" w:hAnsiTheme="minorHAnsi"/>
          <w:bCs/>
        </w:rPr>
        <w:t xml:space="preserve"> </w:t>
      </w:r>
    </w:p>
    <w:p w14:paraId="4DC2D30A" w14:textId="77777777" w:rsidR="008178EF" w:rsidRDefault="00A421DE" w:rsidP="002A3638">
      <w:pPr>
        <w:pStyle w:val="Default"/>
        <w:jc w:val="both"/>
        <w:rPr>
          <w:rFonts w:asciiTheme="minorHAnsi" w:hAnsiTheme="minorHAnsi"/>
          <w:bCs/>
        </w:rPr>
      </w:pPr>
      <w:r>
        <w:rPr>
          <w:noProof/>
        </w:rPr>
        <w:drawing>
          <wp:inline distT="0" distB="0" distL="0" distR="0" wp14:anchorId="50161C10" wp14:editId="7B3F71F1">
            <wp:extent cx="1352550" cy="1485900"/>
            <wp:effectExtent l="0" t="0" r="0" b="0"/>
            <wp:docPr id="5" name="Picture 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qr code on a white background&#10;&#10;Description automatically generated"/>
                    <pic:cNvPicPr/>
                  </pic:nvPicPr>
                  <pic:blipFill>
                    <a:blip r:embed="rId12"/>
                    <a:stretch>
                      <a:fillRect/>
                    </a:stretch>
                  </pic:blipFill>
                  <pic:spPr>
                    <a:xfrm>
                      <a:off x="0" y="0"/>
                      <a:ext cx="1352550" cy="1485900"/>
                    </a:xfrm>
                    <a:prstGeom prst="rect">
                      <a:avLst/>
                    </a:prstGeom>
                  </pic:spPr>
                </pic:pic>
              </a:graphicData>
            </a:graphic>
          </wp:inline>
        </w:drawing>
      </w:r>
    </w:p>
    <w:p w14:paraId="4626FAC7" w14:textId="77777777" w:rsidR="008178EF" w:rsidRDefault="008178EF" w:rsidP="002A3638">
      <w:pPr>
        <w:pStyle w:val="Default"/>
        <w:jc w:val="both"/>
        <w:rPr>
          <w:rFonts w:asciiTheme="minorHAnsi" w:hAnsiTheme="minorHAnsi"/>
          <w:bCs/>
        </w:rPr>
      </w:pPr>
    </w:p>
    <w:p w14:paraId="606F7D75" w14:textId="34ECA5AB" w:rsidR="000E7521" w:rsidRPr="000E7521" w:rsidRDefault="000E7521" w:rsidP="002A3638">
      <w:pPr>
        <w:pStyle w:val="Heading1"/>
        <w:jc w:val="both"/>
        <w:rPr>
          <w:rFonts w:asciiTheme="minorHAnsi" w:hAnsiTheme="minorHAnsi" w:cstheme="minorHAnsi"/>
          <w:sz w:val="22"/>
          <w:szCs w:val="22"/>
        </w:rPr>
      </w:pPr>
      <w:r w:rsidRPr="000E7521">
        <w:rPr>
          <w:rFonts w:asciiTheme="minorHAnsi" w:hAnsiTheme="minorHAnsi" w:cstheme="minorHAnsi"/>
          <w:sz w:val="22"/>
          <w:szCs w:val="22"/>
        </w:rPr>
        <w:t xml:space="preserve">Ormiston Bolingbroke Academy – </w:t>
      </w:r>
      <w:r w:rsidR="00794BFE">
        <w:rPr>
          <w:rFonts w:asciiTheme="minorHAnsi" w:hAnsiTheme="minorHAnsi" w:cstheme="minorHAnsi"/>
          <w:sz w:val="22"/>
          <w:szCs w:val="22"/>
        </w:rPr>
        <w:t>6th</w:t>
      </w:r>
      <w:r w:rsidRPr="000E7521">
        <w:rPr>
          <w:rFonts w:asciiTheme="minorHAnsi" w:hAnsiTheme="minorHAnsi" w:cstheme="minorHAnsi"/>
          <w:sz w:val="22"/>
          <w:szCs w:val="22"/>
        </w:rPr>
        <w:t xml:space="preserve"> Form Policies Overview </w:t>
      </w:r>
    </w:p>
    <w:p w14:paraId="302CD130" w14:textId="77777777" w:rsidR="000E7521" w:rsidRPr="000E7521" w:rsidRDefault="000E7521" w:rsidP="002A3638">
      <w:pPr>
        <w:jc w:val="both"/>
        <w:rPr>
          <w:rFonts w:asciiTheme="minorHAnsi" w:hAnsiTheme="minorHAnsi" w:cstheme="minorHAnsi"/>
          <w:sz w:val="22"/>
        </w:rPr>
      </w:pPr>
      <w:r w:rsidRPr="000E7521">
        <w:rPr>
          <w:rFonts w:asciiTheme="minorHAnsi" w:hAnsiTheme="minorHAnsi" w:cstheme="minorHAnsi"/>
          <w:sz w:val="22"/>
        </w:rPr>
        <w:t>Attendance and punctuality</w:t>
      </w:r>
    </w:p>
    <w:p w14:paraId="433C7070" w14:textId="6B3BA6F7" w:rsidR="000E7521" w:rsidRPr="000E7521" w:rsidRDefault="004D4989" w:rsidP="00F24175">
      <w:pPr>
        <w:pStyle w:val="ListParagraph"/>
        <w:numPr>
          <w:ilvl w:val="0"/>
          <w:numId w:val="34"/>
        </w:numPr>
        <w:spacing w:after="160" w:line="259" w:lineRule="auto"/>
        <w:jc w:val="both"/>
        <w:rPr>
          <w:rFonts w:asciiTheme="minorHAnsi" w:hAnsiTheme="minorHAnsi" w:cstheme="minorHAnsi"/>
          <w:sz w:val="22"/>
        </w:rPr>
      </w:pPr>
      <w:r>
        <w:rPr>
          <w:rFonts w:asciiTheme="minorHAnsi" w:hAnsiTheme="minorHAnsi" w:cstheme="minorHAnsi"/>
          <w:sz w:val="22"/>
        </w:rPr>
        <w:t>S</w:t>
      </w:r>
      <w:r w:rsidR="000E7521" w:rsidRPr="000E7521">
        <w:rPr>
          <w:rFonts w:asciiTheme="minorHAnsi" w:hAnsiTheme="minorHAnsi" w:cstheme="minorHAnsi"/>
          <w:sz w:val="22"/>
        </w:rPr>
        <w:t xml:space="preserve">tudents are expected to be on site </w:t>
      </w:r>
      <w:r>
        <w:rPr>
          <w:rFonts w:asciiTheme="minorHAnsi" w:hAnsiTheme="minorHAnsi" w:cstheme="minorHAnsi"/>
          <w:sz w:val="22"/>
        </w:rPr>
        <w:t xml:space="preserve">by </w:t>
      </w:r>
      <w:r w:rsidR="000E7521" w:rsidRPr="000E7521">
        <w:rPr>
          <w:rFonts w:asciiTheme="minorHAnsi" w:hAnsiTheme="minorHAnsi" w:cstheme="minorHAnsi"/>
          <w:sz w:val="22"/>
        </w:rPr>
        <w:t>8:</w:t>
      </w:r>
      <w:r>
        <w:rPr>
          <w:rFonts w:asciiTheme="minorHAnsi" w:hAnsiTheme="minorHAnsi" w:cstheme="minorHAnsi"/>
          <w:sz w:val="22"/>
        </w:rPr>
        <w:t>55</w:t>
      </w:r>
      <w:r w:rsidR="000E7521" w:rsidRPr="000E7521">
        <w:rPr>
          <w:rFonts w:asciiTheme="minorHAnsi" w:hAnsiTheme="minorHAnsi" w:cstheme="minorHAnsi"/>
          <w:sz w:val="22"/>
        </w:rPr>
        <w:t xml:space="preserve">am </w:t>
      </w:r>
      <w:r w:rsidR="00E56BE4">
        <w:rPr>
          <w:rFonts w:asciiTheme="minorHAnsi" w:hAnsiTheme="minorHAnsi" w:cstheme="minorHAnsi"/>
          <w:sz w:val="22"/>
        </w:rPr>
        <w:t>Mon</w:t>
      </w:r>
      <w:r w:rsidR="00F24175">
        <w:rPr>
          <w:rFonts w:asciiTheme="minorHAnsi" w:hAnsiTheme="minorHAnsi" w:cstheme="minorHAnsi"/>
          <w:sz w:val="22"/>
        </w:rPr>
        <w:t>day</w:t>
      </w:r>
      <w:r w:rsidR="00E56BE4">
        <w:rPr>
          <w:rFonts w:asciiTheme="minorHAnsi" w:hAnsiTheme="minorHAnsi" w:cstheme="minorHAnsi"/>
          <w:sz w:val="22"/>
        </w:rPr>
        <w:t>, Tue</w:t>
      </w:r>
      <w:r w:rsidR="00F24175">
        <w:rPr>
          <w:rFonts w:asciiTheme="minorHAnsi" w:hAnsiTheme="minorHAnsi" w:cstheme="minorHAnsi"/>
          <w:sz w:val="22"/>
        </w:rPr>
        <w:t>sday</w:t>
      </w:r>
      <w:r w:rsidR="00E56BE4">
        <w:rPr>
          <w:rFonts w:asciiTheme="minorHAnsi" w:hAnsiTheme="minorHAnsi" w:cstheme="minorHAnsi"/>
          <w:sz w:val="22"/>
        </w:rPr>
        <w:t>, Thur</w:t>
      </w:r>
      <w:r w:rsidR="00F24175">
        <w:rPr>
          <w:rFonts w:asciiTheme="minorHAnsi" w:hAnsiTheme="minorHAnsi" w:cstheme="minorHAnsi"/>
          <w:sz w:val="22"/>
        </w:rPr>
        <w:t>s</w:t>
      </w:r>
      <w:r w:rsidR="00C60A04">
        <w:rPr>
          <w:rFonts w:asciiTheme="minorHAnsi" w:hAnsiTheme="minorHAnsi" w:cstheme="minorHAnsi"/>
          <w:sz w:val="22"/>
        </w:rPr>
        <w:t>day</w:t>
      </w:r>
      <w:r w:rsidR="00E56BE4">
        <w:rPr>
          <w:rFonts w:asciiTheme="minorHAnsi" w:hAnsiTheme="minorHAnsi" w:cstheme="minorHAnsi"/>
          <w:sz w:val="22"/>
        </w:rPr>
        <w:t xml:space="preserve"> &amp; Fri</w:t>
      </w:r>
      <w:r w:rsidR="00C60A04">
        <w:rPr>
          <w:rFonts w:asciiTheme="minorHAnsi" w:hAnsiTheme="minorHAnsi" w:cstheme="minorHAnsi"/>
          <w:sz w:val="22"/>
        </w:rPr>
        <w:t>day</w:t>
      </w:r>
      <w:r w:rsidR="00E56BE4">
        <w:rPr>
          <w:rFonts w:asciiTheme="minorHAnsi" w:hAnsiTheme="minorHAnsi" w:cstheme="minorHAnsi"/>
          <w:sz w:val="22"/>
        </w:rPr>
        <w:t>.  Wed</w:t>
      </w:r>
      <w:r w:rsidR="00C60A04">
        <w:rPr>
          <w:rFonts w:asciiTheme="minorHAnsi" w:hAnsiTheme="minorHAnsi" w:cstheme="minorHAnsi"/>
          <w:sz w:val="22"/>
        </w:rPr>
        <w:t>nesday</w:t>
      </w:r>
      <w:r w:rsidR="00E56BE4">
        <w:rPr>
          <w:rFonts w:asciiTheme="minorHAnsi" w:hAnsiTheme="minorHAnsi" w:cstheme="minorHAnsi"/>
          <w:sz w:val="22"/>
        </w:rPr>
        <w:t xml:space="preserve"> </w:t>
      </w:r>
      <w:r w:rsidR="00F24175">
        <w:rPr>
          <w:rFonts w:asciiTheme="minorHAnsi" w:hAnsiTheme="minorHAnsi" w:cstheme="minorHAnsi"/>
          <w:sz w:val="22"/>
        </w:rPr>
        <w:t xml:space="preserve">they </w:t>
      </w:r>
      <w:r w:rsidR="000E7521" w:rsidRPr="000E7521">
        <w:rPr>
          <w:rFonts w:asciiTheme="minorHAnsi" w:hAnsiTheme="minorHAnsi" w:cstheme="minorHAnsi"/>
          <w:sz w:val="22"/>
        </w:rPr>
        <w:t xml:space="preserve">are expected to be on site for </w:t>
      </w:r>
      <w:r w:rsidR="00F24175">
        <w:rPr>
          <w:rFonts w:asciiTheme="minorHAnsi" w:hAnsiTheme="minorHAnsi" w:cstheme="minorHAnsi"/>
          <w:sz w:val="22"/>
        </w:rPr>
        <w:t>8</w:t>
      </w:r>
      <w:r w:rsidR="00795F1F">
        <w:rPr>
          <w:rFonts w:asciiTheme="minorHAnsi" w:hAnsiTheme="minorHAnsi" w:cstheme="minorHAnsi"/>
          <w:sz w:val="22"/>
        </w:rPr>
        <w:t>:</w:t>
      </w:r>
      <w:r w:rsidR="00F24175">
        <w:rPr>
          <w:rFonts w:asciiTheme="minorHAnsi" w:hAnsiTheme="minorHAnsi" w:cstheme="minorHAnsi"/>
          <w:sz w:val="22"/>
        </w:rPr>
        <w:t>3</w:t>
      </w:r>
      <w:r w:rsidR="00E46EDA">
        <w:rPr>
          <w:rFonts w:asciiTheme="minorHAnsi" w:hAnsiTheme="minorHAnsi" w:cstheme="minorHAnsi"/>
          <w:sz w:val="22"/>
        </w:rPr>
        <w:t>0</w:t>
      </w:r>
      <w:r w:rsidR="00795F1F">
        <w:rPr>
          <w:rFonts w:asciiTheme="minorHAnsi" w:hAnsiTheme="minorHAnsi" w:cstheme="minorHAnsi"/>
          <w:sz w:val="22"/>
        </w:rPr>
        <w:t>am</w:t>
      </w:r>
      <w:r w:rsidR="00F24175">
        <w:rPr>
          <w:rFonts w:asciiTheme="minorHAnsi" w:hAnsiTheme="minorHAnsi" w:cstheme="minorHAnsi"/>
          <w:sz w:val="22"/>
        </w:rPr>
        <w:t xml:space="preserve"> for Assembly. </w:t>
      </w:r>
    </w:p>
    <w:p w14:paraId="00B26424" w14:textId="77777777"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Students will be allowed access to off-site privileges at lunch time, based on positive attendance and progress. This includes leaving the site early if students do not have a lesson 5 class to attend. </w:t>
      </w:r>
    </w:p>
    <w:p w14:paraId="56B85852" w14:textId="0BE8B1BF"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Personal Development lessons will run on one lesson per week on a set cycle.  Students are required to attend all these lessons even if they fall when students would not normally have a lesson. Personal Development will not run Lesson 5 for </w:t>
      </w:r>
      <w:r w:rsidR="00794BFE">
        <w:rPr>
          <w:rFonts w:asciiTheme="minorHAnsi" w:hAnsiTheme="minorHAnsi" w:cstheme="minorHAnsi"/>
          <w:sz w:val="22"/>
        </w:rPr>
        <w:t>6th</w:t>
      </w:r>
      <w:r w:rsidRPr="000E7521">
        <w:rPr>
          <w:rFonts w:asciiTheme="minorHAnsi" w:hAnsiTheme="minorHAnsi" w:cstheme="minorHAnsi"/>
          <w:sz w:val="22"/>
        </w:rPr>
        <w:t xml:space="preserve"> Form. </w:t>
      </w:r>
    </w:p>
    <w:p w14:paraId="7921382C" w14:textId="77777777"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If students are going to be absent or late, contact must be made by 8:30am on the morning of absence to notify attendance. </w:t>
      </w:r>
      <w:r w:rsidRPr="000E7521">
        <w:rPr>
          <w:rFonts w:asciiTheme="minorHAnsi" w:hAnsiTheme="minorHAnsi" w:cstheme="minorHAnsi"/>
          <w:b/>
          <w:bCs/>
          <w:sz w:val="22"/>
        </w:rPr>
        <w:t>Contact</w:t>
      </w:r>
      <w:r w:rsidRPr="000E7521">
        <w:rPr>
          <w:rFonts w:asciiTheme="minorHAnsi" w:hAnsiTheme="minorHAnsi" w:cstheme="minorHAnsi"/>
          <w:sz w:val="22"/>
        </w:rPr>
        <w:t>: 07784324000 or 01928711643(Option2)</w:t>
      </w:r>
    </w:p>
    <w:p w14:paraId="0A74FB5B" w14:textId="77777777"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If students have a pre-arranged appointment, this should be sent through to attendance &amp; Head of Year in advance of the absence.  </w:t>
      </w:r>
      <w:r w:rsidRPr="000E7521">
        <w:rPr>
          <w:rFonts w:asciiTheme="minorHAnsi" w:hAnsiTheme="minorHAnsi" w:cstheme="minorHAnsi"/>
          <w:b/>
          <w:bCs/>
          <w:sz w:val="22"/>
        </w:rPr>
        <w:t>Send to</w:t>
      </w:r>
      <w:r w:rsidRPr="000E7521">
        <w:rPr>
          <w:rFonts w:asciiTheme="minorHAnsi" w:hAnsiTheme="minorHAnsi" w:cstheme="minorHAnsi"/>
          <w:sz w:val="22"/>
        </w:rPr>
        <w:t xml:space="preserve">: </w:t>
      </w:r>
      <w:hyperlink r:id="rId13" w:history="1">
        <w:r w:rsidR="008556F6" w:rsidRPr="00E50D7E">
          <w:rPr>
            <w:rStyle w:val="Hyperlink"/>
            <w:rFonts w:asciiTheme="minorHAnsi" w:hAnsiTheme="minorHAnsi" w:cstheme="minorHAnsi"/>
            <w:sz w:val="22"/>
          </w:rPr>
          <w:t>attendance@ob-ac.co.uk</w:t>
        </w:r>
      </w:hyperlink>
      <w:r w:rsidR="008556F6">
        <w:rPr>
          <w:rFonts w:asciiTheme="minorHAnsi" w:hAnsiTheme="minorHAnsi" w:cstheme="minorHAnsi"/>
          <w:sz w:val="22"/>
        </w:rPr>
        <w:t xml:space="preserve"> </w:t>
      </w:r>
    </w:p>
    <w:p w14:paraId="44DB7FD7" w14:textId="77777777"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Poor attendance will result in parental contact/meeting and targets being set to support. Any prolonged absence that is unauthorised will result in time being made and off-site privileges removed.</w:t>
      </w:r>
    </w:p>
    <w:p w14:paraId="33C43445" w14:textId="4DA8BF5F"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Random unauthorised lessons will result in </w:t>
      </w:r>
      <w:r w:rsidR="00794BFE">
        <w:rPr>
          <w:rFonts w:asciiTheme="minorHAnsi" w:hAnsiTheme="minorHAnsi" w:cstheme="minorHAnsi"/>
          <w:sz w:val="22"/>
        </w:rPr>
        <w:t>6th</w:t>
      </w:r>
      <w:r w:rsidRPr="000E7521">
        <w:rPr>
          <w:rFonts w:asciiTheme="minorHAnsi" w:hAnsiTheme="minorHAnsi" w:cstheme="minorHAnsi"/>
          <w:sz w:val="22"/>
        </w:rPr>
        <w:t xml:space="preserve"> Form weekly Correction after school. </w:t>
      </w:r>
    </w:p>
    <w:p w14:paraId="09161AC1" w14:textId="77777777"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Students must follow the off-site privileges expectations to gain access to these privileges. </w:t>
      </w:r>
    </w:p>
    <w:p w14:paraId="300D0FDE" w14:textId="0A76AF32"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If students are late to </w:t>
      </w:r>
      <w:r w:rsidR="00794BFE">
        <w:rPr>
          <w:rFonts w:asciiTheme="minorHAnsi" w:hAnsiTheme="minorHAnsi" w:cstheme="minorHAnsi"/>
          <w:sz w:val="22"/>
        </w:rPr>
        <w:t>6th</w:t>
      </w:r>
      <w:r w:rsidRPr="000E7521">
        <w:rPr>
          <w:rFonts w:asciiTheme="minorHAnsi" w:hAnsiTheme="minorHAnsi" w:cstheme="minorHAnsi"/>
          <w:sz w:val="22"/>
        </w:rPr>
        <w:t xml:space="preserve"> Form or individual lessons.  Off-site privileges will be removed for a set period. </w:t>
      </w:r>
    </w:p>
    <w:p w14:paraId="00268282" w14:textId="77777777"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Students who have excellent attendance and punctuality will be rewarded accordingly. </w:t>
      </w:r>
    </w:p>
    <w:p w14:paraId="606953F2" w14:textId="77777777" w:rsidR="000E7521" w:rsidRPr="000E7521" w:rsidRDefault="000E7521" w:rsidP="002A3638">
      <w:pPr>
        <w:pStyle w:val="ListParagraph"/>
        <w:jc w:val="both"/>
        <w:rPr>
          <w:rFonts w:asciiTheme="minorHAnsi" w:hAnsiTheme="minorHAnsi" w:cstheme="minorHAnsi"/>
          <w:sz w:val="22"/>
        </w:rPr>
      </w:pPr>
    </w:p>
    <w:p w14:paraId="43C656E3" w14:textId="77777777" w:rsidR="000E7521" w:rsidRPr="000E7521" w:rsidRDefault="000E7521" w:rsidP="002A3638">
      <w:pPr>
        <w:jc w:val="both"/>
        <w:rPr>
          <w:rFonts w:asciiTheme="minorHAnsi" w:hAnsiTheme="minorHAnsi" w:cstheme="minorHAnsi"/>
          <w:sz w:val="22"/>
        </w:rPr>
      </w:pPr>
      <w:r w:rsidRPr="000E7521">
        <w:rPr>
          <w:rFonts w:asciiTheme="minorHAnsi" w:hAnsiTheme="minorHAnsi" w:cstheme="minorHAnsi"/>
          <w:sz w:val="22"/>
        </w:rPr>
        <w:t>Standards</w:t>
      </w:r>
    </w:p>
    <w:p w14:paraId="2B0020E0" w14:textId="5976C9FD"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Students must follow the </w:t>
      </w:r>
      <w:r w:rsidR="00794BFE">
        <w:rPr>
          <w:rFonts w:asciiTheme="minorHAnsi" w:hAnsiTheme="minorHAnsi" w:cstheme="minorHAnsi"/>
          <w:sz w:val="22"/>
        </w:rPr>
        <w:t>6th</w:t>
      </w:r>
      <w:r w:rsidRPr="000E7521">
        <w:rPr>
          <w:rFonts w:asciiTheme="minorHAnsi" w:hAnsiTheme="minorHAnsi" w:cstheme="minorHAnsi"/>
          <w:sz w:val="22"/>
        </w:rPr>
        <w:t xml:space="preserve"> Form Dress Code. Failure to do so will result in students being sent home to change. This also includes removing outer coats whilst in lessons. </w:t>
      </w:r>
    </w:p>
    <w:p w14:paraId="3EFA061F" w14:textId="77777777"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Lanyards &amp; ID badges must always be worn in the Academy. </w:t>
      </w:r>
    </w:p>
    <w:p w14:paraId="18C99773" w14:textId="62E447DE"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If students fail to meet the high expectations of attitude to learning, behaviour and demeanour within the </w:t>
      </w:r>
      <w:r w:rsidR="00794BFE">
        <w:rPr>
          <w:rFonts w:asciiTheme="minorHAnsi" w:hAnsiTheme="minorHAnsi" w:cstheme="minorHAnsi"/>
          <w:sz w:val="22"/>
        </w:rPr>
        <w:t>6th</w:t>
      </w:r>
      <w:r w:rsidRPr="000E7521">
        <w:rPr>
          <w:rFonts w:asciiTheme="minorHAnsi" w:hAnsiTheme="minorHAnsi" w:cstheme="minorHAnsi"/>
          <w:sz w:val="22"/>
        </w:rPr>
        <w:t xml:space="preserve"> form they will be sanctioned according to the behaviour policy, including </w:t>
      </w:r>
      <w:r w:rsidR="00794BFE">
        <w:rPr>
          <w:rFonts w:asciiTheme="minorHAnsi" w:hAnsiTheme="minorHAnsi" w:cstheme="minorHAnsi"/>
          <w:sz w:val="22"/>
        </w:rPr>
        <w:t>6th</w:t>
      </w:r>
      <w:r w:rsidRPr="000E7521">
        <w:rPr>
          <w:rFonts w:asciiTheme="minorHAnsi" w:hAnsiTheme="minorHAnsi" w:cstheme="minorHAnsi"/>
          <w:sz w:val="22"/>
        </w:rPr>
        <w:t xml:space="preserve"> Form weekly Correction. </w:t>
      </w:r>
    </w:p>
    <w:p w14:paraId="08C3D57F" w14:textId="77777777"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Students are expected to try their best in their chosen subjects through, following lesson expectations sets out by staff, completing all work provided including homework, assessments, and disciplinary/wider reading. </w:t>
      </w:r>
    </w:p>
    <w:p w14:paraId="5BE21DE3" w14:textId="77777777"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Students are required to work independently during study periods and in their own time. As a guide students should be completing an extra 15-20 hours’ worth of study during this time. </w:t>
      </w:r>
    </w:p>
    <w:p w14:paraId="0CA16283" w14:textId="7AB609AC"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Students are supported to have part time jobs whilst at </w:t>
      </w:r>
      <w:r w:rsidR="00794BFE">
        <w:rPr>
          <w:rFonts w:asciiTheme="minorHAnsi" w:hAnsiTheme="minorHAnsi" w:cstheme="minorHAnsi"/>
          <w:sz w:val="22"/>
        </w:rPr>
        <w:t>6th</w:t>
      </w:r>
      <w:r w:rsidRPr="000E7521">
        <w:rPr>
          <w:rFonts w:asciiTheme="minorHAnsi" w:hAnsiTheme="minorHAnsi" w:cstheme="minorHAnsi"/>
          <w:sz w:val="22"/>
        </w:rPr>
        <w:t xml:space="preserve"> form. However, no work shifts should be taken during the school day, and we advise a max of 10 hours per week. </w:t>
      </w:r>
    </w:p>
    <w:p w14:paraId="264CF549" w14:textId="2E3BD05F" w:rsidR="000E7521" w:rsidRP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Mobile devices including phones and headphones should be used only in the 6</w:t>
      </w:r>
      <w:r w:rsidRPr="000E7521">
        <w:rPr>
          <w:rFonts w:asciiTheme="minorHAnsi" w:hAnsiTheme="minorHAnsi" w:cstheme="minorHAnsi"/>
          <w:sz w:val="22"/>
          <w:vertAlign w:val="superscript"/>
        </w:rPr>
        <w:t>th</w:t>
      </w:r>
      <w:r w:rsidRPr="000E7521">
        <w:rPr>
          <w:rFonts w:asciiTheme="minorHAnsi" w:hAnsiTheme="minorHAnsi" w:cstheme="minorHAnsi"/>
          <w:sz w:val="22"/>
        </w:rPr>
        <w:t xml:space="preserve"> form area.  Staff will confiscate and pass to </w:t>
      </w:r>
      <w:r w:rsidR="00794BFE">
        <w:rPr>
          <w:rFonts w:asciiTheme="minorHAnsi" w:hAnsiTheme="minorHAnsi" w:cstheme="minorHAnsi"/>
          <w:sz w:val="22"/>
        </w:rPr>
        <w:t>6th</w:t>
      </w:r>
      <w:r w:rsidRPr="000E7521">
        <w:rPr>
          <w:rFonts w:asciiTheme="minorHAnsi" w:hAnsiTheme="minorHAnsi" w:cstheme="minorHAnsi"/>
          <w:sz w:val="22"/>
        </w:rPr>
        <w:t xml:space="preserve"> Form Student Support if they are misused around the academy.</w:t>
      </w:r>
    </w:p>
    <w:p w14:paraId="716AC61C" w14:textId="77777777" w:rsidR="000E7521" w:rsidRDefault="000E7521" w:rsidP="002A3638">
      <w:pPr>
        <w:pStyle w:val="ListParagraph"/>
        <w:numPr>
          <w:ilvl w:val="0"/>
          <w:numId w:val="34"/>
        </w:numPr>
        <w:spacing w:after="160" w:line="259" w:lineRule="auto"/>
        <w:jc w:val="both"/>
        <w:rPr>
          <w:rFonts w:asciiTheme="minorHAnsi" w:hAnsiTheme="minorHAnsi" w:cstheme="minorHAnsi"/>
          <w:sz w:val="22"/>
        </w:rPr>
      </w:pPr>
      <w:r w:rsidRPr="000E7521">
        <w:rPr>
          <w:rFonts w:asciiTheme="minorHAnsi" w:hAnsiTheme="minorHAnsi" w:cstheme="minorHAnsi"/>
          <w:sz w:val="22"/>
        </w:rPr>
        <w:t xml:space="preserve">Positive behaviour and attitudes to learning will be rewarded accordingly. </w:t>
      </w:r>
    </w:p>
    <w:p w14:paraId="283F2326" w14:textId="77777777" w:rsidR="000E7521" w:rsidRDefault="000E7521" w:rsidP="002A3638">
      <w:pPr>
        <w:spacing w:after="160" w:line="259" w:lineRule="auto"/>
        <w:jc w:val="both"/>
        <w:rPr>
          <w:rFonts w:asciiTheme="minorHAnsi" w:hAnsiTheme="minorHAnsi" w:cstheme="minorHAnsi"/>
          <w:sz w:val="22"/>
        </w:rPr>
      </w:pPr>
    </w:p>
    <w:p w14:paraId="19342FC4" w14:textId="77777777" w:rsidR="000E7521" w:rsidRDefault="000E7521" w:rsidP="002A3638">
      <w:pPr>
        <w:spacing w:after="160" w:line="259" w:lineRule="auto"/>
        <w:jc w:val="both"/>
        <w:rPr>
          <w:rFonts w:asciiTheme="minorHAnsi" w:hAnsiTheme="minorHAnsi" w:cstheme="minorHAnsi"/>
          <w:sz w:val="22"/>
        </w:rPr>
      </w:pPr>
    </w:p>
    <w:p w14:paraId="02192635" w14:textId="77777777" w:rsidR="000E7521" w:rsidRDefault="000E7521" w:rsidP="002A3638">
      <w:pPr>
        <w:spacing w:after="160" w:line="259" w:lineRule="auto"/>
        <w:jc w:val="both"/>
        <w:rPr>
          <w:rFonts w:asciiTheme="minorHAnsi" w:hAnsiTheme="minorHAnsi" w:cstheme="minorHAnsi"/>
          <w:sz w:val="22"/>
        </w:rPr>
      </w:pPr>
    </w:p>
    <w:p w14:paraId="19DB74FB" w14:textId="77777777" w:rsidR="000E7521" w:rsidRDefault="000E7521" w:rsidP="002A3638">
      <w:pPr>
        <w:spacing w:after="160" w:line="259" w:lineRule="auto"/>
        <w:jc w:val="both"/>
        <w:rPr>
          <w:rFonts w:asciiTheme="minorHAnsi" w:hAnsiTheme="minorHAnsi" w:cstheme="minorHAnsi"/>
          <w:sz w:val="22"/>
        </w:rPr>
      </w:pPr>
    </w:p>
    <w:p w14:paraId="13237DBB" w14:textId="77777777" w:rsidR="000E7521" w:rsidRDefault="000E7521" w:rsidP="002A3638">
      <w:pPr>
        <w:spacing w:after="160" w:line="259" w:lineRule="auto"/>
        <w:jc w:val="both"/>
        <w:rPr>
          <w:rFonts w:asciiTheme="minorHAnsi" w:hAnsiTheme="minorHAnsi" w:cstheme="minorHAnsi"/>
          <w:sz w:val="22"/>
        </w:rPr>
      </w:pPr>
    </w:p>
    <w:p w14:paraId="539B306C" w14:textId="77777777" w:rsidR="000E7521" w:rsidRDefault="000E7521" w:rsidP="002A3638">
      <w:pPr>
        <w:spacing w:after="160" w:line="259" w:lineRule="auto"/>
        <w:jc w:val="both"/>
        <w:rPr>
          <w:rFonts w:asciiTheme="minorHAnsi" w:hAnsiTheme="minorHAnsi" w:cstheme="minorHAnsi"/>
          <w:sz w:val="22"/>
        </w:rPr>
      </w:pPr>
    </w:p>
    <w:p w14:paraId="039D6FA3" w14:textId="77777777" w:rsidR="000E7521" w:rsidRPr="000E7521" w:rsidRDefault="000E7521" w:rsidP="002A3638">
      <w:pPr>
        <w:spacing w:after="160" w:line="259" w:lineRule="auto"/>
        <w:jc w:val="both"/>
        <w:rPr>
          <w:rFonts w:asciiTheme="minorHAnsi" w:hAnsiTheme="minorHAnsi" w:cstheme="minorHAnsi"/>
          <w:sz w:val="22"/>
        </w:rPr>
      </w:pPr>
    </w:p>
    <w:p w14:paraId="0D7EE94B" w14:textId="77777777" w:rsidR="00446488" w:rsidRDefault="00446488">
      <w:pPr>
        <w:spacing w:after="160" w:line="259" w:lineRule="auto"/>
        <w:rPr>
          <w:rFonts w:asciiTheme="majorHAnsi" w:eastAsiaTheme="majorEastAsia" w:hAnsiTheme="majorHAnsi" w:cstheme="majorBidi"/>
          <w:color w:val="2F5496" w:themeColor="accent1" w:themeShade="BF"/>
          <w:szCs w:val="24"/>
          <w:u w:val="single"/>
        </w:rPr>
      </w:pPr>
      <w:r>
        <w:rPr>
          <w:szCs w:val="24"/>
          <w:u w:val="single"/>
        </w:rPr>
        <w:br w:type="page"/>
      </w:r>
    </w:p>
    <w:p w14:paraId="49D06FDE" w14:textId="1EE6BA6E" w:rsidR="007E0D8F" w:rsidRPr="001E11EB" w:rsidRDefault="00794BFE" w:rsidP="002A3638">
      <w:pPr>
        <w:pStyle w:val="Heading1"/>
        <w:jc w:val="both"/>
        <w:rPr>
          <w:sz w:val="24"/>
          <w:szCs w:val="24"/>
          <w:u w:val="single"/>
        </w:rPr>
      </w:pPr>
      <w:r>
        <w:rPr>
          <w:sz w:val="24"/>
          <w:szCs w:val="24"/>
          <w:u w:val="single"/>
        </w:rPr>
        <w:lastRenderedPageBreak/>
        <w:t>6th</w:t>
      </w:r>
      <w:r w:rsidR="007E0D8F" w:rsidRPr="001E11EB">
        <w:rPr>
          <w:sz w:val="24"/>
          <w:szCs w:val="24"/>
          <w:u w:val="single"/>
        </w:rPr>
        <w:t xml:space="preserve"> Form Attendance Policy</w:t>
      </w:r>
      <w:r w:rsidR="001E11EB">
        <w:rPr>
          <w:sz w:val="24"/>
          <w:szCs w:val="24"/>
          <w:u w:val="single"/>
        </w:rPr>
        <w:t xml:space="preserve"> </w:t>
      </w:r>
      <w:r w:rsidR="007E0D8F" w:rsidRPr="001E11EB">
        <w:rPr>
          <w:sz w:val="24"/>
          <w:szCs w:val="24"/>
          <w:u w:val="single"/>
        </w:rPr>
        <w:t>202</w:t>
      </w:r>
      <w:r w:rsidR="00755E98">
        <w:rPr>
          <w:sz w:val="24"/>
          <w:szCs w:val="24"/>
          <w:u w:val="single"/>
        </w:rPr>
        <w:t>5</w:t>
      </w:r>
      <w:r w:rsidR="007E0D8F" w:rsidRPr="001E11EB">
        <w:rPr>
          <w:sz w:val="24"/>
          <w:szCs w:val="24"/>
          <w:u w:val="single"/>
        </w:rPr>
        <w:t>-202</w:t>
      </w:r>
      <w:r w:rsidR="00755E98">
        <w:rPr>
          <w:sz w:val="24"/>
          <w:szCs w:val="24"/>
          <w:u w:val="single"/>
        </w:rPr>
        <w:t>6</w:t>
      </w:r>
    </w:p>
    <w:p w14:paraId="5C608591" w14:textId="77777777" w:rsidR="007E0D8F" w:rsidRPr="00DA4762" w:rsidRDefault="007E0D8F" w:rsidP="002A3638">
      <w:pPr>
        <w:pStyle w:val="Default"/>
        <w:jc w:val="both"/>
        <w:rPr>
          <w:rFonts w:asciiTheme="minorHAnsi" w:hAnsiTheme="minorHAnsi"/>
          <w:b/>
          <w:bCs/>
          <w:sz w:val="22"/>
          <w:szCs w:val="22"/>
        </w:rPr>
      </w:pPr>
    </w:p>
    <w:p w14:paraId="7DF0F76B" w14:textId="77777777" w:rsidR="007E0D8F" w:rsidRPr="00DA4762" w:rsidRDefault="007E0D8F" w:rsidP="002A3638">
      <w:pPr>
        <w:pStyle w:val="Default"/>
        <w:jc w:val="both"/>
        <w:rPr>
          <w:rFonts w:asciiTheme="minorHAnsi" w:hAnsiTheme="minorHAnsi"/>
          <w:b/>
          <w:bCs/>
          <w:sz w:val="22"/>
          <w:szCs w:val="22"/>
        </w:rPr>
      </w:pPr>
    </w:p>
    <w:p w14:paraId="2050CBB8" w14:textId="77777777" w:rsidR="007E0D8F" w:rsidRPr="00DA4762" w:rsidRDefault="007E0D8F" w:rsidP="002A3638">
      <w:pPr>
        <w:pStyle w:val="Default"/>
        <w:jc w:val="both"/>
        <w:rPr>
          <w:rFonts w:asciiTheme="minorHAnsi" w:hAnsiTheme="minorHAnsi"/>
          <w:sz w:val="22"/>
          <w:szCs w:val="22"/>
        </w:rPr>
      </w:pPr>
      <w:r w:rsidRPr="00DA4762">
        <w:rPr>
          <w:rFonts w:asciiTheme="minorHAnsi" w:hAnsiTheme="minorHAnsi"/>
          <w:b/>
          <w:bCs/>
          <w:sz w:val="22"/>
          <w:szCs w:val="22"/>
        </w:rPr>
        <w:t xml:space="preserve">Rationale </w:t>
      </w:r>
    </w:p>
    <w:p w14:paraId="56A41175" w14:textId="2C567E67" w:rsidR="007E0D8F" w:rsidRPr="00DA4762" w:rsidRDefault="007E0D8F" w:rsidP="002A3638">
      <w:pPr>
        <w:pStyle w:val="Default"/>
        <w:jc w:val="both"/>
        <w:rPr>
          <w:rFonts w:asciiTheme="minorHAnsi" w:hAnsiTheme="minorHAnsi"/>
          <w:sz w:val="22"/>
          <w:szCs w:val="22"/>
        </w:rPr>
      </w:pPr>
      <w:r w:rsidRPr="00DA4762">
        <w:rPr>
          <w:rFonts w:asciiTheme="minorHAnsi" w:hAnsiTheme="minorHAnsi"/>
          <w:sz w:val="22"/>
          <w:szCs w:val="22"/>
        </w:rPr>
        <w:t xml:space="preserve">This attendance policy has been </w:t>
      </w:r>
      <w:r w:rsidR="00A950C3" w:rsidRPr="00DA4762">
        <w:rPr>
          <w:rFonts w:asciiTheme="minorHAnsi" w:hAnsiTheme="minorHAnsi"/>
          <w:sz w:val="22"/>
          <w:szCs w:val="22"/>
        </w:rPr>
        <w:t>created</w:t>
      </w:r>
      <w:r w:rsidRPr="00DA4762">
        <w:rPr>
          <w:rFonts w:asciiTheme="minorHAnsi" w:hAnsiTheme="minorHAnsi"/>
          <w:sz w:val="22"/>
          <w:szCs w:val="22"/>
        </w:rPr>
        <w:t xml:space="preserve"> to clarify expectations of students in post 16 education at Ormiston Bolingbroke Academy </w:t>
      </w:r>
      <w:r w:rsidR="00794BFE">
        <w:rPr>
          <w:rFonts w:asciiTheme="minorHAnsi" w:hAnsiTheme="minorHAnsi"/>
          <w:sz w:val="22"/>
          <w:szCs w:val="22"/>
        </w:rPr>
        <w:t>6th</w:t>
      </w:r>
      <w:r w:rsidRPr="00DA4762">
        <w:rPr>
          <w:rFonts w:asciiTheme="minorHAnsi" w:hAnsiTheme="minorHAnsi"/>
          <w:sz w:val="22"/>
          <w:szCs w:val="22"/>
        </w:rPr>
        <w:t xml:space="preserve"> Form. </w:t>
      </w:r>
    </w:p>
    <w:p w14:paraId="6F3E9782" w14:textId="77777777" w:rsidR="007E0D8F" w:rsidRPr="00DA4762" w:rsidRDefault="007E0D8F" w:rsidP="002A3638">
      <w:pPr>
        <w:pStyle w:val="Default"/>
        <w:jc w:val="both"/>
        <w:rPr>
          <w:rFonts w:asciiTheme="minorHAnsi" w:hAnsiTheme="minorHAnsi"/>
          <w:sz w:val="22"/>
          <w:szCs w:val="22"/>
        </w:rPr>
      </w:pPr>
      <w:r w:rsidRPr="00DA4762">
        <w:rPr>
          <w:rFonts w:asciiTheme="minorHAnsi" w:hAnsiTheme="minorHAnsi"/>
          <w:sz w:val="22"/>
          <w:szCs w:val="22"/>
        </w:rPr>
        <w:t>High levels of attendance and excellent punctuality are both characteristics of students who achieve above or in-line with their potential. Research shows poor attendance and punctuality has a serious detrimental effect on outcomes. Attendance falling below 9</w:t>
      </w:r>
      <w:r w:rsidR="009D7FD9" w:rsidRPr="00DA4762">
        <w:rPr>
          <w:rFonts w:asciiTheme="minorHAnsi" w:hAnsiTheme="minorHAnsi"/>
          <w:sz w:val="22"/>
          <w:szCs w:val="22"/>
        </w:rPr>
        <w:t>5</w:t>
      </w:r>
      <w:r w:rsidRPr="00DA4762">
        <w:rPr>
          <w:rFonts w:asciiTheme="minorHAnsi" w:hAnsiTheme="minorHAnsi"/>
          <w:sz w:val="22"/>
          <w:szCs w:val="22"/>
        </w:rPr>
        <w:t xml:space="preserve">% has been shown to result in an average reduction of one grade at A level/Level 3 per subject and this increases to two grades when attendance falls below 90%. </w:t>
      </w:r>
    </w:p>
    <w:p w14:paraId="4F47468B" w14:textId="77777777" w:rsidR="007E0D8F" w:rsidRPr="00DA4762" w:rsidRDefault="007E0D8F" w:rsidP="002A3638">
      <w:pPr>
        <w:pStyle w:val="Default"/>
        <w:jc w:val="both"/>
        <w:rPr>
          <w:rFonts w:asciiTheme="minorHAnsi" w:hAnsiTheme="minorHAnsi"/>
          <w:sz w:val="22"/>
          <w:szCs w:val="22"/>
        </w:rPr>
      </w:pPr>
      <w:r w:rsidRPr="00DA4762">
        <w:rPr>
          <w:rFonts w:asciiTheme="minorHAnsi" w:hAnsiTheme="minorHAnsi"/>
          <w:sz w:val="22"/>
          <w:szCs w:val="22"/>
        </w:rPr>
        <w:t xml:space="preserve">One of our strategic objectives is to reduce to zero the number of students whose attendance drops below 90%. </w:t>
      </w:r>
    </w:p>
    <w:p w14:paraId="7C6A271F" w14:textId="77777777" w:rsidR="007E0D8F" w:rsidRPr="00DA4762" w:rsidRDefault="007E0D8F" w:rsidP="002A3638">
      <w:pPr>
        <w:pStyle w:val="Default"/>
        <w:jc w:val="both"/>
        <w:rPr>
          <w:rFonts w:asciiTheme="minorHAnsi" w:hAnsiTheme="minorHAnsi"/>
          <w:sz w:val="22"/>
          <w:szCs w:val="22"/>
        </w:rPr>
      </w:pPr>
    </w:p>
    <w:p w14:paraId="0F6BCE4B" w14:textId="77777777" w:rsidR="007E0D8F" w:rsidRPr="00DA4762" w:rsidRDefault="007E0D8F" w:rsidP="002A3638">
      <w:pPr>
        <w:pStyle w:val="Default"/>
        <w:jc w:val="both"/>
        <w:rPr>
          <w:rFonts w:asciiTheme="minorHAnsi" w:hAnsiTheme="minorHAnsi"/>
          <w:sz w:val="22"/>
          <w:szCs w:val="22"/>
        </w:rPr>
      </w:pPr>
      <w:r w:rsidRPr="00DA4762">
        <w:rPr>
          <w:rFonts w:asciiTheme="minorHAnsi" w:hAnsiTheme="minorHAnsi"/>
          <w:b/>
          <w:bCs/>
          <w:sz w:val="22"/>
          <w:szCs w:val="22"/>
        </w:rPr>
        <w:t xml:space="preserve">Expectations </w:t>
      </w:r>
    </w:p>
    <w:p w14:paraId="35D5DACE" w14:textId="77777777" w:rsidR="007E0D8F" w:rsidRPr="00DA4762" w:rsidRDefault="007E0D8F" w:rsidP="002A3638">
      <w:pPr>
        <w:pStyle w:val="Default"/>
        <w:spacing w:after="29"/>
        <w:jc w:val="both"/>
        <w:rPr>
          <w:rFonts w:asciiTheme="minorHAnsi" w:hAnsiTheme="minorHAnsi"/>
          <w:sz w:val="22"/>
          <w:szCs w:val="22"/>
        </w:rPr>
      </w:pPr>
      <w:r w:rsidRPr="00DA4762">
        <w:rPr>
          <w:rFonts w:asciiTheme="minorHAnsi" w:hAnsiTheme="minorHAnsi"/>
          <w:sz w:val="22"/>
          <w:szCs w:val="22"/>
        </w:rPr>
        <w:t xml:space="preserve">• It is an expectation that all post 16 students maintain a cumulative rate of attendance at 96% or above. </w:t>
      </w:r>
    </w:p>
    <w:p w14:paraId="6837D638" w14:textId="77777777" w:rsidR="007E0D8F" w:rsidRPr="00DA4762" w:rsidRDefault="007E0D8F" w:rsidP="002A3638">
      <w:pPr>
        <w:pStyle w:val="Default"/>
        <w:spacing w:after="29"/>
        <w:jc w:val="both"/>
        <w:rPr>
          <w:rFonts w:asciiTheme="minorHAnsi" w:hAnsiTheme="minorHAnsi"/>
          <w:b/>
          <w:sz w:val="22"/>
          <w:szCs w:val="22"/>
        </w:rPr>
      </w:pPr>
      <w:r w:rsidRPr="00DA4762">
        <w:rPr>
          <w:rFonts w:asciiTheme="minorHAnsi" w:hAnsiTheme="minorHAnsi"/>
          <w:sz w:val="22"/>
          <w:szCs w:val="22"/>
        </w:rPr>
        <w:t xml:space="preserve">• Students are expected to attend all lessons fully during the school day from 8.30am to 3.00pm </w:t>
      </w:r>
      <w:r w:rsidRPr="00DA4762">
        <w:rPr>
          <w:rFonts w:asciiTheme="minorHAnsi" w:hAnsiTheme="minorHAnsi"/>
          <w:b/>
          <w:sz w:val="22"/>
          <w:szCs w:val="22"/>
        </w:rPr>
        <w:t xml:space="preserve">including tutor sessions </w:t>
      </w:r>
      <w:r w:rsidR="00631A48" w:rsidRPr="00DA4762">
        <w:rPr>
          <w:rFonts w:asciiTheme="minorHAnsi" w:hAnsiTheme="minorHAnsi"/>
          <w:b/>
          <w:sz w:val="22"/>
          <w:szCs w:val="22"/>
        </w:rPr>
        <w:t xml:space="preserve">and personal development sessions </w:t>
      </w:r>
    </w:p>
    <w:p w14:paraId="412203D3" w14:textId="4FDAF9EC" w:rsidR="007E0D8F" w:rsidRPr="00DA4762" w:rsidRDefault="007E0D8F" w:rsidP="002A3638">
      <w:pPr>
        <w:pStyle w:val="Default"/>
        <w:spacing w:after="29"/>
        <w:jc w:val="both"/>
        <w:rPr>
          <w:rFonts w:asciiTheme="minorHAnsi" w:hAnsiTheme="minorHAnsi"/>
          <w:sz w:val="22"/>
          <w:szCs w:val="22"/>
        </w:rPr>
      </w:pPr>
      <w:r w:rsidRPr="00DA4762">
        <w:rPr>
          <w:rFonts w:asciiTheme="minorHAnsi" w:hAnsiTheme="minorHAnsi"/>
          <w:sz w:val="22"/>
          <w:szCs w:val="22"/>
        </w:rPr>
        <w:t xml:space="preserve">• Students are expected to attend tutor time </w:t>
      </w:r>
      <w:r w:rsidR="00631A48" w:rsidRPr="00DA4762">
        <w:rPr>
          <w:rFonts w:asciiTheme="minorHAnsi" w:hAnsiTheme="minorHAnsi"/>
          <w:sz w:val="22"/>
          <w:szCs w:val="22"/>
        </w:rPr>
        <w:t xml:space="preserve">on Monday &amp; Tuesday at 8:30am </w:t>
      </w:r>
      <w:r w:rsidRPr="00DA4762">
        <w:rPr>
          <w:rFonts w:asciiTheme="minorHAnsi" w:hAnsiTheme="minorHAnsi"/>
          <w:sz w:val="22"/>
          <w:szCs w:val="22"/>
        </w:rPr>
        <w:t xml:space="preserve">and any meetings deemed necessary by the </w:t>
      </w:r>
      <w:r w:rsidR="00794BFE">
        <w:rPr>
          <w:rFonts w:asciiTheme="minorHAnsi" w:hAnsiTheme="minorHAnsi"/>
          <w:sz w:val="22"/>
          <w:szCs w:val="22"/>
        </w:rPr>
        <w:t>6th</w:t>
      </w:r>
      <w:r w:rsidRPr="00DA4762">
        <w:rPr>
          <w:rFonts w:asciiTheme="minorHAnsi" w:hAnsiTheme="minorHAnsi"/>
          <w:sz w:val="22"/>
          <w:szCs w:val="22"/>
        </w:rPr>
        <w:t xml:space="preserve"> Form Team, Form Tutor or Subject Teacher. </w:t>
      </w:r>
    </w:p>
    <w:p w14:paraId="50F99B8E" w14:textId="4717BAA3" w:rsidR="007E0D8F" w:rsidRPr="00DA4762" w:rsidRDefault="007E0D8F" w:rsidP="002A3638">
      <w:pPr>
        <w:pStyle w:val="Default"/>
        <w:spacing w:after="29"/>
        <w:jc w:val="both"/>
        <w:rPr>
          <w:rFonts w:asciiTheme="minorHAnsi" w:hAnsiTheme="minorHAnsi"/>
          <w:sz w:val="22"/>
          <w:szCs w:val="22"/>
        </w:rPr>
      </w:pPr>
      <w:r w:rsidRPr="00DA4762">
        <w:rPr>
          <w:rFonts w:asciiTheme="minorHAnsi" w:hAnsiTheme="minorHAnsi"/>
          <w:sz w:val="22"/>
          <w:szCs w:val="22"/>
        </w:rPr>
        <w:t xml:space="preserve">• Students are expected to attend </w:t>
      </w:r>
      <w:r w:rsidR="00794BFE">
        <w:rPr>
          <w:rFonts w:asciiTheme="minorHAnsi" w:hAnsiTheme="minorHAnsi"/>
          <w:sz w:val="22"/>
          <w:szCs w:val="22"/>
        </w:rPr>
        <w:t>6th</w:t>
      </w:r>
      <w:r w:rsidRPr="00DA4762">
        <w:rPr>
          <w:rFonts w:asciiTheme="minorHAnsi" w:hAnsiTheme="minorHAnsi"/>
          <w:sz w:val="22"/>
          <w:szCs w:val="22"/>
        </w:rPr>
        <w:t xml:space="preserve"> Form assemblies. </w:t>
      </w:r>
    </w:p>
    <w:p w14:paraId="12D171A0" w14:textId="77777777" w:rsidR="002B5452" w:rsidRPr="00DA4762" w:rsidRDefault="007E0D8F" w:rsidP="002A3638">
      <w:pPr>
        <w:pStyle w:val="Default"/>
        <w:jc w:val="both"/>
        <w:rPr>
          <w:rFonts w:asciiTheme="minorHAnsi" w:hAnsiTheme="minorHAnsi"/>
          <w:sz w:val="22"/>
          <w:szCs w:val="22"/>
        </w:rPr>
      </w:pPr>
      <w:r w:rsidRPr="00DA4762">
        <w:rPr>
          <w:rFonts w:asciiTheme="minorHAnsi" w:hAnsiTheme="minorHAnsi"/>
          <w:sz w:val="22"/>
          <w:szCs w:val="22"/>
        </w:rPr>
        <w:t xml:space="preserve">• Students are expected to use their </w:t>
      </w:r>
      <w:r w:rsidR="002B5452" w:rsidRPr="00DA4762">
        <w:rPr>
          <w:rFonts w:asciiTheme="minorHAnsi" w:hAnsiTheme="minorHAnsi"/>
          <w:sz w:val="22"/>
          <w:szCs w:val="22"/>
        </w:rPr>
        <w:t xml:space="preserve">3 directed </w:t>
      </w:r>
      <w:r w:rsidRPr="00DA4762">
        <w:rPr>
          <w:rFonts w:asciiTheme="minorHAnsi" w:hAnsiTheme="minorHAnsi"/>
          <w:sz w:val="22"/>
          <w:szCs w:val="22"/>
        </w:rPr>
        <w:t>study periods to work in the Study room</w:t>
      </w:r>
      <w:r w:rsidR="00DF34CF" w:rsidRPr="00DA4762">
        <w:rPr>
          <w:rFonts w:asciiTheme="minorHAnsi" w:hAnsiTheme="minorHAnsi"/>
          <w:sz w:val="22"/>
          <w:szCs w:val="22"/>
        </w:rPr>
        <w:t>.</w:t>
      </w:r>
    </w:p>
    <w:p w14:paraId="0800D534" w14:textId="77777777" w:rsidR="007E0D8F" w:rsidRPr="00DA4762" w:rsidRDefault="002B5452" w:rsidP="002A3638">
      <w:pPr>
        <w:pStyle w:val="Default"/>
        <w:jc w:val="both"/>
        <w:rPr>
          <w:rFonts w:asciiTheme="minorHAnsi" w:hAnsiTheme="minorHAnsi"/>
          <w:sz w:val="22"/>
          <w:szCs w:val="22"/>
        </w:rPr>
      </w:pPr>
      <w:r w:rsidRPr="00DA4762">
        <w:rPr>
          <w:rFonts w:asciiTheme="minorHAnsi" w:hAnsiTheme="minorHAnsi"/>
          <w:sz w:val="22"/>
          <w:szCs w:val="22"/>
        </w:rPr>
        <w:t xml:space="preserve">• Students are expected to use their independent study periods to work independently in the </w:t>
      </w:r>
      <w:r w:rsidR="007E0D8F" w:rsidRPr="00DA4762">
        <w:rPr>
          <w:rFonts w:asciiTheme="minorHAnsi" w:hAnsiTheme="minorHAnsi"/>
          <w:sz w:val="22"/>
          <w:szCs w:val="22"/>
        </w:rPr>
        <w:t xml:space="preserve">breakout spaces available. </w:t>
      </w:r>
    </w:p>
    <w:p w14:paraId="22FFE9B5" w14:textId="77777777" w:rsidR="007E0D8F" w:rsidRPr="00DA4762" w:rsidRDefault="007E0D8F" w:rsidP="002A3638">
      <w:pPr>
        <w:pStyle w:val="Default"/>
        <w:jc w:val="both"/>
        <w:rPr>
          <w:rFonts w:asciiTheme="minorHAnsi" w:hAnsiTheme="minorHAnsi"/>
          <w:sz w:val="22"/>
          <w:szCs w:val="22"/>
        </w:rPr>
      </w:pPr>
    </w:p>
    <w:p w14:paraId="4EB598F9" w14:textId="77777777" w:rsidR="007E0D8F" w:rsidRPr="00DA4762" w:rsidRDefault="007E0D8F" w:rsidP="002A3638">
      <w:pPr>
        <w:pStyle w:val="Default"/>
        <w:jc w:val="both"/>
        <w:rPr>
          <w:rFonts w:asciiTheme="minorHAnsi" w:hAnsiTheme="minorHAnsi"/>
          <w:sz w:val="22"/>
          <w:szCs w:val="22"/>
        </w:rPr>
      </w:pPr>
      <w:r w:rsidRPr="00DA4762">
        <w:rPr>
          <w:rFonts w:asciiTheme="minorHAnsi" w:hAnsiTheme="minorHAnsi"/>
          <w:b/>
          <w:bCs/>
          <w:sz w:val="22"/>
          <w:szCs w:val="22"/>
        </w:rPr>
        <w:t xml:space="preserve">Responsibilities </w:t>
      </w:r>
    </w:p>
    <w:p w14:paraId="27BA6898" w14:textId="77777777" w:rsidR="007E0D8F" w:rsidRPr="00DA4762" w:rsidRDefault="007E0D8F" w:rsidP="002A3638">
      <w:pPr>
        <w:pStyle w:val="Default"/>
        <w:spacing w:after="29"/>
        <w:jc w:val="both"/>
        <w:rPr>
          <w:rFonts w:asciiTheme="minorHAnsi" w:hAnsiTheme="minorHAnsi"/>
          <w:sz w:val="22"/>
          <w:szCs w:val="22"/>
        </w:rPr>
      </w:pPr>
      <w:r w:rsidRPr="00DA4762">
        <w:rPr>
          <w:rFonts w:asciiTheme="minorHAnsi" w:hAnsiTheme="minorHAnsi"/>
          <w:sz w:val="22"/>
          <w:szCs w:val="22"/>
        </w:rPr>
        <w:t xml:space="preserve">• Subject teachers are required to complete an electronic register for each lesson through </w:t>
      </w:r>
      <w:r w:rsidR="00DF34CF" w:rsidRPr="00DA4762">
        <w:rPr>
          <w:rFonts w:asciiTheme="minorHAnsi" w:hAnsiTheme="minorHAnsi"/>
          <w:sz w:val="22"/>
          <w:szCs w:val="22"/>
        </w:rPr>
        <w:t>Edulink</w:t>
      </w:r>
      <w:r w:rsidRPr="00DA4762">
        <w:rPr>
          <w:rFonts w:asciiTheme="minorHAnsi" w:hAnsiTheme="minorHAnsi"/>
          <w:sz w:val="22"/>
          <w:szCs w:val="22"/>
        </w:rPr>
        <w:t xml:space="preserve">. </w:t>
      </w:r>
    </w:p>
    <w:p w14:paraId="354B446B" w14:textId="19D4F9C1" w:rsidR="007E0D8F" w:rsidRPr="00DA4762" w:rsidRDefault="007E0D8F" w:rsidP="002A3638">
      <w:pPr>
        <w:pStyle w:val="Default"/>
        <w:spacing w:after="29"/>
        <w:jc w:val="both"/>
        <w:rPr>
          <w:rFonts w:asciiTheme="minorHAnsi" w:hAnsiTheme="minorHAnsi"/>
          <w:sz w:val="22"/>
          <w:szCs w:val="22"/>
        </w:rPr>
      </w:pPr>
      <w:r w:rsidRPr="00DA4762">
        <w:rPr>
          <w:rFonts w:asciiTheme="minorHAnsi" w:hAnsiTheme="minorHAnsi"/>
          <w:sz w:val="22"/>
          <w:szCs w:val="22"/>
        </w:rPr>
        <w:t xml:space="preserve">• Subject teachers are also responsible for alerting the </w:t>
      </w:r>
      <w:r w:rsidR="00794BFE">
        <w:rPr>
          <w:rFonts w:asciiTheme="minorHAnsi" w:hAnsiTheme="minorHAnsi"/>
          <w:sz w:val="22"/>
          <w:szCs w:val="22"/>
        </w:rPr>
        <w:t>6th</w:t>
      </w:r>
      <w:r w:rsidRPr="00DA4762">
        <w:rPr>
          <w:rFonts w:asciiTheme="minorHAnsi" w:hAnsiTheme="minorHAnsi"/>
          <w:sz w:val="22"/>
          <w:szCs w:val="22"/>
        </w:rPr>
        <w:t xml:space="preserve"> Form Team if they seem problematic patterns of attendance emerging within their subject area. </w:t>
      </w:r>
    </w:p>
    <w:p w14:paraId="238C955D" w14:textId="3E03F70D" w:rsidR="007E0D8F" w:rsidRPr="00DA4762" w:rsidRDefault="007E0D8F" w:rsidP="002A3638">
      <w:pPr>
        <w:pStyle w:val="Default"/>
        <w:spacing w:after="29"/>
        <w:jc w:val="both"/>
        <w:rPr>
          <w:rFonts w:asciiTheme="minorHAnsi" w:hAnsiTheme="minorHAnsi"/>
          <w:sz w:val="22"/>
          <w:szCs w:val="22"/>
        </w:rPr>
      </w:pPr>
      <w:r w:rsidRPr="00DA4762">
        <w:rPr>
          <w:rFonts w:asciiTheme="minorHAnsi" w:hAnsiTheme="minorHAnsi"/>
          <w:sz w:val="22"/>
          <w:szCs w:val="22"/>
        </w:rPr>
        <w:t xml:space="preserve">• The </w:t>
      </w:r>
      <w:r w:rsidR="00794BFE">
        <w:rPr>
          <w:rFonts w:asciiTheme="minorHAnsi" w:hAnsiTheme="minorHAnsi"/>
          <w:sz w:val="22"/>
          <w:szCs w:val="22"/>
        </w:rPr>
        <w:t>6th</w:t>
      </w:r>
      <w:r w:rsidRPr="00DA4762">
        <w:rPr>
          <w:rFonts w:asciiTheme="minorHAnsi" w:hAnsiTheme="minorHAnsi"/>
          <w:sz w:val="22"/>
          <w:szCs w:val="22"/>
        </w:rPr>
        <w:t xml:space="preserve"> Form Team are responsible for monitoring attendance patterns within the </w:t>
      </w:r>
      <w:r w:rsidR="00794BFE">
        <w:rPr>
          <w:rFonts w:asciiTheme="minorHAnsi" w:hAnsiTheme="minorHAnsi"/>
          <w:sz w:val="22"/>
          <w:szCs w:val="22"/>
        </w:rPr>
        <w:t>6th</w:t>
      </w:r>
      <w:r w:rsidRPr="00DA4762">
        <w:rPr>
          <w:rFonts w:asciiTheme="minorHAnsi" w:hAnsiTheme="minorHAnsi"/>
          <w:sz w:val="22"/>
          <w:szCs w:val="22"/>
        </w:rPr>
        <w:t xml:space="preserve"> form and putting actions into place to encourage better attendance.</w:t>
      </w:r>
    </w:p>
    <w:p w14:paraId="634AD81D" w14:textId="39A89CF4" w:rsidR="007E0D8F" w:rsidRPr="00DA4762" w:rsidRDefault="007E0D8F" w:rsidP="002A3638">
      <w:pPr>
        <w:pStyle w:val="Default"/>
        <w:spacing w:after="29"/>
        <w:jc w:val="both"/>
        <w:rPr>
          <w:rFonts w:asciiTheme="minorHAnsi" w:hAnsiTheme="minorHAnsi"/>
          <w:sz w:val="22"/>
          <w:szCs w:val="22"/>
        </w:rPr>
      </w:pPr>
      <w:r w:rsidRPr="00DA4762">
        <w:rPr>
          <w:rFonts w:asciiTheme="minorHAnsi" w:hAnsiTheme="minorHAnsi"/>
          <w:sz w:val="22"/>
          <w:szCs w:val="22"/>
        </w:rPr>
        <w:t xml:space="preserve">• The </w:t>
      </w:r>
      <w:r w:rsidR="00794BFE">
        <w:rPr>
          <w:rFonts w:asciiTheme="minorHAnsi" w:hAnsiTheme="minorHAnsi"/>
          <w:sz w:val="22"/>
          <w:szCs w:val="22"/>
        </w:rPr>
        <w:t>6th</w:t>
      </w:r>
      <w:r w:rsidRPr="00DA4762">
        <w:rPr>
          <w:rFonts w:asciiTheme="minorHAnsi" w:hAnsiTheme="minorHAnsi"/>
          <w:sz w:val="22"/>
          <w:szCs w:val="22"/>
        </w:rPr>
        <w:t xml:space="preserve"> Form operates computerised registration using </w:t>
      </w:r>
      <w:r w:rsidR="005C71FE" w:rsidRPr="00DA4762">
        <w:rPr>
          <w:rFonts w:asciiTheme="minorHAnsi" w:hAnsiTheme="minorHAnsi"/>
          <w:sz w:val="22"/>
          <w:szCs w:val="22"/>
        </w:rPr>
        <w:t>Edulink</w:t>
      </w:r>
      <w:r w:rsidRPr="00DA4762">
        <w:rPr>
          <w:rFonts w:asciiTheme="minorHAnsi" w:hAnsiTheme="minorHAnsi"/>
          <w:sz w:val="22"/>
          <w:szCs w:val="22"/>
        </w:rPr>
        <w:t xml:space="preserve"> which enables lesson registers to be stored and analysed and sophisticated reports at individual, student, group, year or </w:t>
      </w:r>
      <w:r w:rsidR="00794BFE">
        <w:rPr>
          <w:rFonts w:asciiTheme="minorHAnsi" w:hAnsiTheme="minorHAnsi"/>
          <w:sz w:val="22"/>
          <w:szCs w:val="22"/>
        </w:rPr>
        <w:t>6th</w:t>
      </w:r>
      <w:r w:rsidRPr="00DA4762">
        <w:rPr>
          <w:rFonts w:asciiTheme="minorHAnsi" w:hAnsiTheme="minorHAnsi"/>
          <w:sz w:val="22"/>
          <w:szCs w:val="22"/>
        </w:rPr>
        <w:t xml:space="preserve"> form level to be quickly generated. The </w:t>
      </w:r>
      <w:r w:rsidR="00794BFE">
        <w:rPr>
          <w:rFonts w:asciiTheme="minorHAnsi" w:hAnsiTheme="minorHAnsi"/>
          <w:sz w:val="22"/>
          <w:szCs w:val="22"/>
        </w:rPr>
        <w:t>6th</w:t>
      </w:r>
      <w:r w:rsidRPr="00DA4762">
        <w:rPr>
          <w:rFonts w:asciiTheme="minorHAnsi" w:hAnsiTheme="minorHAnsi"/>
          <w:sz w:val="22"/>
          <w:szCs w:val="22"/>
        </w:rPr>
        <w:t xml:space="preserve"> Form Attendance Officer is then able to use this information to follow up on lateness and unexplained absence with parents and carers and alert the </w:t>
      </w:r>
      <w:r w:rsidR="00794BFE">
        <w:rPr>
          <w:rFonts w:asciiTheme="minorHAnsi" w:hAnsiTheme="minorHAnsi"/>
          <w:sz w:val="22"/>
          <w:szCs w:val="22"/>
        </w:rPr>
        <w:t>6th</w:t>
      </w:r>
      <w:r w:rsidRPr="00DA4762">
        <w:rPr>
          <w:rFonts w:asciiTheme="minorHAnsi" w:hAnsiTheme="minorHAnsi"/>
          <w:sz w:val="22"/>
          <w:szCs w:val="22"/>
        </w:rPr>
        <w:t xml:space="preserve"> form team of issues arising for further action. </w:t>
      </w:r>
    </w:p>
    <w:p w14:paraId="4951CDBD" w14:textId="75212395" w:rsidR="007E0D8F" w:rsidRPr="00DA4762" w:rsidRDefault="007E0D8F" w:rsidP="002A3638">
      <w:pPr>
        <w:pStyle w:val="Default"/>
        <w:spacing w:after="29"/>
        <w:jc w:val="both"/>
        <w:rPr>
          <w:rFonts w:asciiTheme="minorHAnsi" w:hAnsiTheme="minorHAnsi"/>
          <w:sz w:val="22"/>
          <w:szCs w:val="22"/>
        </w:rPr>
      </w:pPr>
      <w:r w:rsidRPr="00DA4762">
        <w:rPr>
          <w:rFonts w:asciiTheme="minorHAnsi" w:hAnsiTheme="minorHAnsi"/>
          <w:sz w:val="22"/>
          <w:szCs w:val="22"/>
        </w:rPr>
        <w:t xml:space="preserve">• </w:t>
      </w:r>
      <w:r w:rsidRPr="00DA4762">
        <w:rPr>
          <w:rFonts w:asciiTheme="minorHAnsi" w:hAnsiTheme="minorHAnsi"/>
          <w:b/>
          <w:sz w:val="22"/>
          <w:szCs w:val="22"/>
        </w:rPr>
        <w:t>Parents / Carers have a joint responsibility</w:t>
      </w:r>
      <w:r w:rsidRPr="00DA4762">
        <w:rPr>
          <w:rFonts w:asciiTheme="minorHAnsi" w:hAnsiTheme="minorHAnsi"/>
          <w:sz w:val="22"/>
          <w:szCs w:val="22"/>
        </w:rPr>
        <w:t xml:space="preserve"> to ensure that their child attends the </w:t>
      </w:r>
      <w:r w:rsidR="00794BFE">
        <w:rPr>
          <w:rFonts w:asciiTheme="minorHAnsi" w:hAnsiTheme="minorHAnsi"/>
          <w:sz w:val="22"/>
          <w:szCs w:val="22"/>
        </w:rPr>
        <w:t>6th</w:t>
      </w:r>
      <w:r w:rsidRPr="00DA4762">
        <w:rPr>
          <w:rFonts w:asciiTheme="minorHAnsi" w:hAnsiTheme="minorHAnsi"/>
          <w:sz w:val="22"/>
          <w:szCs w:val="22"/>
        </w:rPr>
        <w:t xml:space="preserve"> Form as required and on time. </w:t>
      </w:r>
    </w:p>
    <w:p w14:paraId="624EB981" w14:textId="77777777" w:rsidR="007E0D8F" w:rsidRPr="00DA4762" w:rsidRDefault="007E0D8F" w:rsidP="002A3638">
      <w:pPr>
        <w:pStyle w:val="Default"/>
        <w:spacing w:after="29"/>
        <w:jc w:val="both"/>
        <w:rPr>
          <w:rFonts w:asciiTheme="minorHAnsi" w:hAnsiTheme="minorHAnsi"/>
          <w:sz w:val="22"/>
          <w:szCs w:val="22"/>
        </w:rPr>
      </w:pPr>
      <w:r w:rsidRPr="00DA4762">
        <w:rPr>
          <w:rFonts w:asciiTheme="minorHAnsi" w:hAnsiTheme="minorHAnsi"/>
          <w:sz w:val="22"/>
          <w:szCs w:val="22"/>
        </w:rPr>
        <w:t xml:space="preserve">• Students themselves must ultimately accept a high degree of responsibility for their punctuality and attendance. Students must arrive punctual to all sessions where their attendance is required. </w:t>
      </w:r>
    </w:p>
    <w:p w14:paraId="012F6EA5" w14:textId="77777777" w:rsidR="007E0D8F" w:rsidRPr="00DA4762" w:rsidRDefault="007E0D8F" w:rsidP="002A3638">
      <w:pPr>
        <w:pStyle w:val="Default"/>
        <w:jc w:val="both"/>
        <w:rPr>
          <w:rFonts w:asciiTheme="minorHAnsi" w:hAnsiTheme="minorHAnsi"/>
          <w:sz w:val="22"/>
          <w:szCs w:val="22"/>
        </w:rPr>
      </w:pPr>
      <w:r w:rsidRPr="00DA4762">
        <w:rPr>
          <w:rFonts w:asciiTheme="minorHAnsi" w:hAnsiTheme="minorHAnsi"/>
          <w:sz w:val="22"/>
          <w:szCs w:val="22"/>
        </w:rPr>
        <w:t>• Where the teacher is absent the student must follow the correct procedures set out for staff absence.</w:t>
      </w:r>
    </w:p>
    <w:p w14:paraId="13B46F2F" w14:textId="77777777" w:rsidR="007E0D8F" w:rsidRPr="00DA4762" w:rsidRDefault="007E0D8F" w:rsidP="002A3638">
      <w:pPr>
        <w:pStyle w:val="Default"/>
        <w:pageBreakBefore/>
        <w:jc w:val="both"/>
        <w:rPr>
          <w:rFonts w:asciiTheme="minorHAnsi" w:hAnsiTheme="minorHAnsi"/>
          <w:color w:val="auto"/>
          <w:sz w:val="22"/>
          <w:szCs w:val="22"/>
          <w:u w:val="single"/>
        </w:rPr>
      </w:pPr>
      <w:r w:rsidRPr="00DA4762">
        <w:rPr>
          <w:rFonts w:asciiTheme="minorHAnsi" w:hAnsiTheme="minorHAnsi"/>
          <w:b/>
          <w:bCs/>
          <w:color w:val="auto"/>
          <w:sz w:val="22"/>
          <w:szCs w:val="22"/>
          <w:u w:val="single"/>
        </w:rPr>
        <w:lastRenderedPageBreak/>
        <w:t>Procedures</w:t>
      </w:r>
    </w:p>
    <w:p w14:paraId="0C1A1D3E" w14:textId="77777777" w:rsidR="007E0D8F" w:rsidRPr="00DA4762" w:rsidRDefault="007E0D8F" w:rsidP="002A3638">
      <w:pPr>
        <w:pStyle w:val="Default"/>
        <w:jc w:val="both"/>
        <w:rPr>
          <w:rFonts w:asciiTheme="minorHAnsi" w:hAnsiTheme="minorHAnsi"/>
          <w:color w:val="auto"/>
          <w:sz w:val="22"/>
          <w:szCs w:val="22"/>
        </w:rPr>
      </w:pPr>
      <w:r w:rsidRPr="00DA4762">
        <w:rPr>
          <w:rFonts w:asciiTheme="minorHAnsi" w:hAnsiTheme="minorHAnsi"/>
          <w:b/>
          <w:bCs/>
          <w:color w:val="auto"/>
          <w:sz w:val="22"/>
          <w:szCs w:val="22"/>
        </w:rPr>
        <w:t xml:space="preserve">Student Absence: </w:t>
      </w:r>
    </w:p>
    <w:p w14:paraId="60E09738" w14:textId="6E6BCB1C"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Students or their parent/carer should inform the </w:t>
      </w:r>
      <w:r w:rsidR="00794BFE">
        <w:rPr>
          <w:rFonts w:asciiTheme="minorHAnsi" w:hAnsiTheme="minorHAnsi"/>
          <w:color w:val="auto"/>
          <w:sz w:val="22"/>
          <w:szCs w:val="22"/>
        </w:rPr>
        <w:t>6th</w:t>
      </w:r>
      <w:r w:rsidRPr="00DA4762">
        <w:rPr>
          <w:rFonts w:asciiTheme="minorHAnsi" w:hAnsiTheme="minorHAnsi"/>
          <w:color w:val="auto"/>
          <w:sz w:val="22"/>
          <w:szCs w:val="22"/>
        </w:rPr>
        <w:t xml:space="preserve"> form by phone on the first day of absence ill, by 8.30am. On return to the </w:t>
      </w:r>
      <w:r w:rsidR="00794BFE">
        <w:rPr>
          <w:rFonts w:asciiTheme="minorHAnsi" w:hAnsiTheme="minorHAnsi"/>
          <w:color w:val="auto"/>
          <w:sz w:val="22"/>
          <w:szCs w:val="22"/>
        </w:rPr>
        <w:t>6th</w:t>
      </w:r>
      <w:r w:rsidRPr="00DA4762">
        <w:rPr>
          <w:rFonts w:asciiTheme="minorHAnsi" w:hAnsiTheme="minorHAnsi"/>
          <w:color w:val="auto"/>
          <w:sz w:val="22"/>
          <w:szCs w:val="22"/>
        </w:rPr>
        <w:t xml:space="preserve"> Form, an absence letter</w:t>
      </w:r>
      <w:r w:rsidR="00214DD5" w:rsidRPr="00DA4762">
        <w:rPr>
          <w:rFonts w:asciiTheme="minorHAnsi" w:hAnsiTheme="minorHAnsi"/>
          <w:color w:val="auto"/>
          <w:sz w:val="22"/>
          <w:szCs w:val="22"/>
        </w:rPr>
        <w:t>/email</w:t>
      </w:r>
      <w:r w:rsidRPr="00DA4762">
        <w:rPr>
          <w:rFonts w:asciiTheme="minorHAnsi" w:hAnsiTheme="minorHAnsi"/>
          <w:color w:val="auto"/>
          <w:sz w:val="22"/>
          <w:szCs w:val="22"/>
        </w:rPr>
        <w:t xml:space="preserve"> should be provided to account for all the days of absence. </w:t>
      </w:r>
      <w:r w:rsidR="00DD24C5" w:rsidRPr="00DA4762">
        <w:rPr>
          <w:rFonts w:asciiTheme="minorHAnsi" w:hAnsiTheme="minorHAnsi"/>
          <w:color w:val="auto"/>
          <w:sz w:val="22"/>
          <w:szCs w:val="22"/>
        </w:rPr>
        <w:t xml:space="preserve"> </w:t>
      </w:r>
      <w:r w:rsidR="00794BFE">
        <w:rPr>
          <w:rFonts w:asciiTheme="minorHAnsi" w:hAnsiTheme="minorHAnsi"/>
          <w:color w:val="auto"/>
          <w:sz w:val="22"/>
          <w:szCs w:val="22"/>
        </w:rPr>
        <w:t>6th</w:t>
      </w:r>
      <w:r w:rsidR="00DD24C5" w:rsidRPr="00DA4762">
        <w:rPr>
          <w:rFonts w:asciiTheme="minorHAnsi" w:hAnsiTheme="minorHAnsi"/>
          <w:color w:val="auto"/>
          <w:sz w:val="22"/>
          <w:szCs w:val="22"/>
        </w:rPr>
        <w:t xml:space="preserve"> Form Attendance Officer contact numbers </w:t>
      </w:r>
    </w:p>
    <w:p w14:paraId="231630AD" w14:textId="365C8ED5" w:rsidR="007E0D8F" w:rsidRPr="00DA4762" w:rsidRDefault="007E0D8F" w:rsidP="002A3638">
      <w:pPr>
        <w:pStyle w:val="Default"/>
        <w:jc w:val="both"/>
        <w:rPr>
          <w:rFonts w:asciiTheme="minorHAnsi" w:hAnsiTheme="minorHAnsi"/>
          <w:color w:val="auto"/>
          <w:sz w:val="22"/>
          <w:szCs w:val="22"/>
        </w:rPr>
      </w:pPr>
      <w:r w:rsidRPr="00DA4762">
        <w:rPr>
          <w:rFonts w:asciiTheme="minorHAnsi" w:hAnsiTheme="minorHAnsi"/>
          <w:color w:val="auto"/>
          <w:sz w:val="22"/>
          <w:szCs w:val="22"/>
        </w:rPr>
        <w:t xml:space="preserve">• If an absence is planned for a known reason in advance (see below) then the student or parent/carer should inform </w:t>
      </w:r>
      <w:r w:rsidR="00794BFE">
        <w:rPr>
          <w:rFonts w:asciiTheme="minorHAnsi" w:hAnsiTheme="minorHAnsi"/>
          <w:color w:val="auto"/>
          <w:sz w:val="22"/>
          <w:szCs w:val="22"/>
        </w:rPr>
        <w:t>6th</w:t>
      </w:r>
      <w:r w:rsidRPr="00DA4762">
        <w:rPr>
          <w:rFonts w:asciiTheme="minorHAnsi" w:hAnsiTheme="minorHAnsi"/>
          <w:color w:val="auto"/>
          <w:sz w:val="22"/>
          <w:szCs w:val="22"/>
        </w:rPr>
        <w:t xml:space="preserve"> Form Attendance beforehand, in writing using the absence request form. </w:t>
      </w:r>
    </w:p>
    <w:p w14:paraId="2556193E" w14:textId="77777777" w:rsidR="007E0D8F" w:rsidRPr="00DA4762" w:rsidRDefault="007E0D8F" w:rsidP="002A3638">
      <w:pPr>
        <w:pStyle w:val="Default"/>
        <w:jc w:val="both"/>
        <w:rPr>
          <w:rFonts w:asciiTheme="minorHAnsi" w:hAnsiTheme="minorHAnsi"/>
          <w:color w:val="auto"/>
          <w:sz w:val="22"/>
          <w:szCs w:val="22"/>
        </w:rPr>
      </w:pPr>
    </w:p>
    <w:p w14:paraId="7313226E" w14:textId="77777777" w:rsidR="007E0D8F" w:rsidRPr="00DA4762" w:rsidRDefault="007E0D8F" w:rsidP="002A3638">
      <w:pPr>
        <w:pStyle w:val="Default"/>
        <w:jc w:val="both"/>
        <w:rPr>
          <w:rFonts w:asciiTheme="minorHAnsi" w:hAnsiTheme="minorHAnsi"/>
          <w:color w:val="auto"/>
          <w:sz w:val="22"/>
          <w:szCs w:val="22"/>
        </w:rPr>
      </w:pPr>
      <w:r w:rsidRPr="00DA4762">
        <w:rPr>
          <w:rFonts w:asciiTheme="minorHAnsi" w:hAnsiTheme="minorHAnsi"/>
          <w:b/>
          <w:bCs/>
          <w:color w:val="auto"/>
          <w:sz w:val="22"/>
          <w:szCs w:val="22"/>
        </w:rPr>
        <w:t xml:space="preserve">Staff Absence: </w:t>
      </w:r>
    </w:p>
    <w:p w14:paraId="401CDE08" w14:textId="142F6F7E" w:rsidR="007E0D8F" w:rsidRPr="00DA4762" w:rsidRDefault="007E0D8F" w:rsidP="002A3638">
      <w:pPr>
        <w:pStyle w:val="Default"/>
        <w:spacing w:after="60"/>
        <w:jc w:val="both"/>
        <w:rPr>
          <w:rFonts w:asciiTheme="minorHAnsi" w:hAnsiTheme="minorHAnsi"/>
          <w:color w:val="auto"/>
          <w:sz w:val="22"/>
          <w:szCs w:val="22"/>
        </w:rPr>
      </w:pPr>
      <w:r w:rsidRPr="00DA4762">
        <w:rPr>
          <w:rFonts w:asciiTheme="minorHAnsi" w:hAnsiTheme="minorHAnsi"/>
          <w:color w:val="auto"/>
          <w:sz w:val="22"/>
          <w:szCs w:val="22"/>
        </w:rPr>
        <w:t xml:space="preserve">• When a member of staff is </w:t>
      </w:r>
      <w:r w:rsidR="005909AE" w:rsidRPr="00DA4762">
        <w:rPr>
          <w:rFonts w:asciiTheme="minorHAnsi" w:hAnsiTheme="minorHAnsi"/>
          <w:color w:val="auto"/>
          <w:sz w:val="22"/>
          <w:szCs w:val="22"/>
        </w:rPr>
        <w:t>absent,</w:t>
      </w:r>
      <w:r w:rsidRPr="00DA4762">
        <w:rPr>
          <w:rFonts w:asciiTheme="minorHAnsi" w:hAnsiTheme="minorHAnsi"/>
          <w:color w:val="auto"/>
          <w:sz w:val="22"/>
          <w:szCs w:val="22"/>
        </w:rPr>
        <w:t xml:space="preserve"> and no cover is provided the work set for that lesson is left with the </w:t>
      </w:r>
      <w:r w:rsidR="00B11149" w:rsidRPr="00DA4762">
        <w:rPr>
          <w:rFonts w:asciiTheme="minorHAnsi" w:hAnsiTheme="minorHAnsi"/>
          <w:color w:val="auto"/>
          <w:sz w:val="22"/>
          <w:szCs w:val="22"/>
        </w:rPr>
        <w:t xml:space="preserve">Mrs Collier our </w:t>
      </w:r>
      <w:r w:rsidR="00794BFE">
        <w:rPr>
          <w:rFonts w:asciiTheme="minorHAnsi" w:hAnsiTheme="minorHAnsi"/>
          <w:color w:val="auto"/>
          <w:sz w:val="22"/>
          <w:szCs w:val="22"/>
        </w:rPr>
        <w:t>6th</w:t>
      </w:r>
      <w:r w:rsidR="00B11149" w:rsidRPr="00DA4762">
        <w:rPr>
          <w:rFonts w:asciiTheme="minorHAnsi" w:hAnsiTheme="minorHAnsi"/>
          <w:color w:val="auto"/>
          <w:sz w:val="22"/>
          <w:szCs w:val="22"/>
        </w:rPr>
        <w:t xml:space="preserve"> Form </w:t>
      </w:r>
      <w:r w:rsidR="003C0486">
        <w:rPr>
          <w:rFonts w:asciiTheme="minorHAnsi" w:hAnsiTheme="minorHAnsi"/>
          <w:color w:val="auto"/>
          <w:sz w:val="22"/>
          <w:szCs w:val="22"/>
        </w:rPr>
        <w:t xml:space="preserve">Welfare Co-Ordinator </w:t>
      </w:r>
      <w:r w:rsidRPr="00DA4762">
        <w:rPr>
          <w:rFonts w:asciiTheme="minorHAnsi" w:hAnsiTheme="minorHAnsi"/>
          <w:color w:val="auto"/>
          <w:sz w:val="22"/>
          <w:szCs w:val="22"/>
        </w:rPr>
        <w:t xml:space="preserve">or given directly to the students in advance. </w:t>
      </w:r>
    </w:p>
    <w:p w14:paraId="2E7EAD5A" w14:textId="58D56345" w:rsidR="007E0D8F" w:rsidRPr="00DA4762" w:rsidRDefault="007E0D8F" w:rsidP="002A3638">
      <w:pPr>
        <w:pStyle w:val="Default"/>
        <w:jc w:val="both"/>
        <w:rPr>
          <w:rFonts w:asciiTheme="minorHAnsi" w:hAnsiTheme="minorHAnsi"/>
          <w:color w:val="auto"/>
          <w:sz w:val="22"/>
          <w:szCs w:val="22"/>
        </w:rPr>
      </w:pPr>
      <w:r w:rsidRPr="00DA4762">
        <w:rPr>
          <w:rFonts w:asciiTheme="minorHAnsi" w:hAnsiTheme="minorHAnsi"/>
          <w:color w:val="auto"/>
          <w:sz w:val="22"/>
          <w:szCs w:val="22"/>
        </w:rPr>
        <w:t xml:space="preserve">• In either of the above cases students must register at the lesson time with </w:t>
      </w:r>
      <w:r w:rsidR="005909AE" w:rsidRPr="00DA4762">
        <w:rPr>
          <w:rFonts w:asciiTheme="minorHAnsi" w:hAnsiTheme="minorHAnsi"/>
          <w:color w:val="auto"/>
          <w:sz w:val="22"/>
          <w:szCs w:val="22"/>
        </w:rPr>
        <w:t xml:space="preserve">Mrs Collier our </w:t>
      </w:r>
      <w:r w:rsidR="00794BFE">
        <w:rPr>
          <w:rFonts w:asciiTheme="minorHAnsi" w:hAnsiTheme="minorHAnsi"/>
          <w:color w:val="auto"/>
          <w:sz w:val="22"/>
          <w:szCs w:val="22"/>
        </w:rPr>
        <w:t>6th</w:t>
      </w:r>
      <w:r w:rsidR="005909AE" w:rsidRPr="00DA4762">
        <w:rPr>
          <w:rFonts w:asciiTheme="minorHAnsi" w:hAnsiTheme="minorHAnsi"/>
          <w:color w:val="auto"/>
          <w:sz w:val="22"/>
          <w:szCs w:val="22"/>
        </w:rPr>
        <w:t xml:space="preserve"> Form </w:t>
      </w:r>
      <w:r w:rsidR="00ED06FD">
        <w:rPr>
          <w:rFonts w:asciiTheme="minorHAnsi" w:hAnsiTheme="minorHAnsi"/>
          <w:color w:val="auto"/>
          <w:sz w:val="22"/>
          <w:szCs w:val="22"/>
        </w:rPr>
        <w:t xml:space="preserve">Welfare Co-Ordinator </w:t>
      </w:r>
      <w:r w:rsidRPr="00DA4762">
        <w:rPr>
          <w:rFonts w:asciiTheme="minorHAnsi" w:hAnsiTheme="minorHAnsi"/>
          <w:color w:val="auto"/>
          <w:sz w:val="22"/>
          <w:szCs w:val="22"/>
        </w:rPr>
        <w:t>before completing set work in the study room</w:t>
      </w:r>
      <w:r w:rsidR="005909AE" w:rsidRPr="00DA4762">
        <w:rPr>
          <w:rFonts w:asciiTheme="minorHAnsi" w:hAnsiTheme="minorHAnsi"/>
          <w:color w:val="auto"/>
          <w:sz w:val="22"/>
          <w:szCs w:val="22"/>
        </w:rPr>
        <w:t xml:space="preserve"> and sending/returning to staff. </w:t>
      </w:r>
    </w:p>
    <w:p w14:paraId="4CCD245F" w14:textId="77777777" w:rsidR="007E0D8F" w:rsidRPr="00DA4762" w:rsidRDefault="007E0D8F" w:rsidP="002A3638">
      <w:pPr>
        <w:pStyle w:val="Default"/>
        <w:jc w:val="both"/>
        <w:rPr>
          <w:rFonts w:asciiTheme="minorHAnsi" w:hAnsiTheme="minorHAnsi"/>
          <w:color w:val="auto"/>
          <w:sz w:val="22"/>
          <w:szCs w:val="22"/>
        </w:rPr>
      </w:pPr>
    </w:p>
    <w:p w14:paraId="74F91FB5" w14:textId="77777777" w:rsidR="007E0D8F" w:rsidRPr="00DA4762" w:rsidRDefault="007E0D8F" w:rsidP="002A3638">
      <w:pPr>
        <w:pStyle w:val="Default"/>
        <w:jc w:val="both"/>
        <w:rPr>
          <w:rFonts w:asciiTheme="minorHAnsi" w:hAnsiTheme="minorHAnsi"/>
          <w:color w:val="auto"/>
          <w:sz w:val="22"/>
          <w:szCs w:val="22"/>
        </w:rPr>
      </w:pPr>
      <w:r w:rsidRPr="00DA4762">
        <w:rPr>
          <w:rFonts w:asciiTheme="minorHAnsi" w:hAnsiTheme="minorHAnsi"/>
          <w:b/>
          <w:bCs/>
          <w:color w:val="auto"/>
          <w:sz w:val="22"/>
          <w:szCs w:val="22"/>
        </w:rPr>
        <w:t xml:space="preserve">Leave of absence (Holidays) and other absence. </w:t>
      </w:r>
    </w:p>
    <w:p w14:paraId="144262BC" w14:textId="77777777"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By law, students should not take any leave of absence (holidays) during term time and these will not be authorised. </w:t>
      </w:r>
    </w:p>
    <w:p w14:paraId="51D28310" w14:textId="0AC53C4D"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Students can take days absence to attend Open Days at universities but are encouraged to visit at weekends wherever possible. The </w:t>
      </w:r>
      <w:r w:rsidR="00794BFE">
        <w:rPr>
          <w:rFonts w:asciiTheme="minorHAnsi" w:hAnsiTheme="minorHAnsi"/>
          <w:color w:val="auto"/>
          <w:sz w:val="22"/>
          <w:szCs w:val="22"/>
        </w:rPr>
        <w:t>6th</w:t>
      </w:r>
      <w:r w:rsidRPr="00DA4762">
        <w:rPr>
          <w:rFonts w:asciiTheme="minorHAnsi" w:hAnsiTheme="minorHAnsi"/>
          <w:color w:val="auto"/>
          <w:sz w:val="22"/>
          <w:szCs w:val="22"/>
        </w:rPr>
        <w:t xml:space="preserve"> Form Attendance should be informed in advance of these absences. </w:t>
      </w:r>
    </w:p>
    <w:p w14:paraId="13FAE291" w14:textId="4A16AF6B"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Students may be absent for unavoidable appointments such as specialist medical appointments, job interviews (not part time jobs) and driving tests and should inform the </w:t>
      </w:r>
      <w:r w:rsidR="00794BFE">
        <w:rPr>
          <w:rFonts w:asciiTheme="minorHAnsi" w:hAnsiTheme="minorHAnsi"/>
          <w:color w:val="auto"/>
          <w:sz w:val="22"/>
          <w:szCs w:val="22"/>
        </w:rPr>
        <w:t>6th</w:t>
      </w:r>
      <w:r w:rsidRPr="00DA4762">
        <w:rPr>
          <w:rFonts w:asciiTheme="minorHAnsi" w:hAnsiTheme="minorHAnsi"/>
          <w:color w:val="auto"/>
          <w:sz w:val="22"/>
          <w:szCs w:val="22"/>
        </w:rPr>
        <w:t xml:space="preserve"> Form Attendance in advance. </w:t>
      </w:r>
      <w:r w:rsidR="00431CC5" w:rsidRPr="00DA4762">
        <w:rPr>
          <w:rFonts w:asciiTheme="minorHAnsi" w:hAnsiTheme="minorHAnsi"/>
          <w:color w:val="auto"/>
          <w:sz w:val="22"/>
          <w:szCs w:val="22"/>
        </w:rPr>
        <w:t xml:space="preserve"> </w:t>
      </w:r>
      <w:r w:rsidR="00794BFE">
        <w:rPr>
          <w:rFonts w:asciiTheme="minorHAnsi" w:hAnsiTheme="minorHAnsi"/>
          <w:color w:val="auto"/>
          <w:sz w:val="22"/>
          <w:szCs w:val="22"/>
        </w:rPr>
        <w:t>6th</w:t>
      </w:r>
      <w:r w:rsidR="00431CC5" w:rsidRPr="00DA4762">
        <w:rPr>
          <w:rFonts w:asciiTheme="minorHAnsi" w:hAnsiTheme="minorHAnsi"/>
          <w:color w:val="auto"/>
          <w:sz w:val="22"/>
          <w:szCs w:val="22"/>
        </w:rPr>
        <w:t xml:space="preserve"> Form Attendance Officer </w:t>
      </w:r>
      <w:hyperlink r:id="rId14" w:history="1">
        <w:r w:rsidR="00795F1F">
          <w:rPr>
            <w:rStyle w:val="Hyperlink"/>
            <w:rFonts w:asciiTheme="minorHAnsi" w:hAnsiTheme="minorHAnsi"/>
            <w:sz w:val="22"/>
            <w:szCs w:val="22"/>
          </w:rPr>
          <w:t>attendance@ob-ac.co.uk</w:t>
        </w:r>
      </w:hyperlink>
      <w:r w:rsidR="00795F1F">
        <w:rPr>
          <w:rStyle w:val="Hyperlink"/>
          <w:rFonts w:asciiTheme="minorHAnsi" w:hAnsiTheme="minorHAnsi"/>
          <w:sz w:val="22"/>
          <w:szCs w:val="22"/>
        </w:rPr>
        <w:t xml:space="preserve"> </w:t>
      </w:r>
      <w:r w:rsidR="00431CC5" w:rsidRPr="00DA4762">
        <w:rPr>
          <w:rFonts w:asciiTheme="minorHAnsi" w:hAnsiTheme="minorHAnsi"/>
          <w:color w:val="auto"/>
          <w:sz w:val="22"/>
          <w:szCs w:val="22"/>
        </w:rPr>
        <w:t xml:space="preserve"> </w:t>
      </w:r>
    </w:p>
    <w:p w14:paraId="1AD2A1C8" w14:textId="77777777"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Students should not make routine doctors, dental or other appointments during the school day. This includes driving lessons</w:t>
      </w:r>
      <w:r w:rsidR="00B10BBF" w:rsidRPr="00DA4762">
        <w:rPr>
          <w:rFonts w:asciiTheme="minorHAnsi" w:hAnsiTheme="minorHAnsi"/>
          <w:color w:val="auto"/>
          <w:sz w:val="22"/>
          <w:szCs w:val="22"/>
        </w:rPr>
        <w:t>*</w:t>
      </w:r>
      <w:r w:rsidRPr="00DA4762">
        <w:rPr>
          <w:rFonts w:asciiTheme="minorHAnsi" w:hAnsiTheme="minorHAnsi"/>
          <w:color w:val="auto"/>
          <w:sz w:val="22"/>
          <w:szCs w:val="22"/>
        </w:rPr>
        <w:t>.</w:t>
      </w:r>
    </w:p>
    <w:p w14:paraId="1D95259D" w14:textId="77777777"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w:t>
      </w:r>
      <w:r w:rsidRPr="00DA4762">
        <w:rPr>
          <w:rFonts w:asciiTheme="minorHAnsi" w:hAnsiTheme="minorHAnsi"/>
          <w:b/>
          <w:color w:val="auto"/>
          <w:sz w:val="22"/>
          <w:szCs w:val="22"/>
        </w:rPr>
        <w:t>Under no circumstances should students undertake paid part time work during the school day</w:t>
      </w:r>
      <w:r w:rsidRPr="00DA4762">
        <w:rPr>
          <w:rFonts w:asciiTheme="minorHAnsi" w:hAnsiTheme="minorHAnsi"/>
          <w:color w:val="auto"/>
          <w:sz w:val="22"/>
          <w:szCs w:val="22"/>
        </w:rPr>
        <w:t xml:space="preserve"> and are advised to limit part time work to 10 hours per week if it is not to impact on study. </w:t>
      </w:r>
    </w:p>
    <w:p w14:paraId="7DD0B519" w14:textId="39DE5CAB" w:rsidR="007E0D8F" w:rsidRPr="00DA4762" w:rsidRDefault="007E0D8F" w:rsidP="002A3638">
      <w:pPr>
        <w:pStyle w:val="Default"/>
        <w:jc w:val="both"/>
        <w:rPr>
          <w:rFonts w:asciiTheme="minorHAnsi" w:hAnsiTheme="minorHAnsi"/>
          <w:color w:val="auto"/>
          <w:sz w:val="22"/>
          <w:szCs w:val="22"/>
        </w:rPr>
      </w:pPr>
      <w:r w:rsidRPr="00DA4762">
        <w:rPr>
          <w:rFonts w:asciiTheme="minorHAnsi" w:hAnsiTheme="minorHAnsi"/>
          <w:color w:val="auto"/>
          <w:sz w:val="22"/>
          <w:szCs w:val="22"/>
        </w:rPr>
        <w:t xml:space="preserve">• Students may undertake work experience or work placements or complete voluntary activity in support of university or work applications within the school day during study periods </w:t>
      </w:r>
      <w:r w:rsidR="00B10BBF" w:rsidRPr="00DA4762">
        <w:rPr>
          <w:rFonts w:asciiTheme="minorHAnsi" w:hAnsiTheme="minorHAnsi"/>
          <w:color w:val="auto"/>
          <w:sz w:val="22"/>
          <w:szCs w:val="22"/>
        </w:rPr>
        <w:t xml:space="preserve">or independent study time </w:t>
      </w:r>
      <w:r w:rsidRPr="00DA4762">
        <w:rPr>
          <w:rFonts w:asciiTheme="minorHAnsi" w:hAnsiTheme="minorHAnsi"/>
          <w:color w:val="auto"/>
          <w:sz w:val="22"/>
          <w:szCs w:val="22"/>
        </w:rPr>
        <w:t xml:space="preserve">with the agreement of the </w:t>
      </w:r>
      <w:r w:rsidR="00794BFE">
        <w:rPr>
          <w:rFonts w:asciiTheme="minorHAnsi" w:hAnsiTheme="minorHAnsi"/>
          <w:color w:val="auto"/>
          <w:sz w:val="22"/>
          <w:szCs w:val="22"/>
        </w:rPr>
        <w:t>6th</w:t>
      </w:r>
      <w:r w:rsidRPr="00DA4762">
        <w:rPr>
          <w:rFonts w:asciiTheme="minorHAnsi" w:hAnsiTheme="minorHAnsi"/>
          <w:color w:val="auto"/>
          <w:sz w:val="22"/>
          <w:szCs w:val="22"/>
        </w:rPr>
        <w:t xml:space="preserve"> Form </w:t>
      </w:r>
      <w:r w:rsidR="00B10BBF" w:rsidRPr="00DA4762">
        <w:rPr>
          <w:rFonts w:asciiTheme="minorHAnsi" w:hAnsiTheme="minorHAnsi"/>
          <w:color w:val="auto"/>
          <w:sz w:val="22"/>
          <w:szCs w:val="22"/>
        </w:rPr>
        <w:t>T</w:t>
      </w:r>
      <w:r w:rsidRPr="00DA4762">
        <w:rPr>
          <w:rFonts w:asciiTheme="minorHAnsi" w:hAnsiTheme="minorHAnsi"/>
          <w:color w:val="auto"/>
          <w:sz w:val="22"/>
          <w:szCs w:val="22"/>
        </w:rPr>
        <w:t xml:space="preserve">eam. </w:t>
      </w:r>
    </w:p>
    <w:p w14:paraId="4AC081B5" w14:textId="77777777" w:rsidR="007E0D8F" w:rsidRPr="00DA4762" w:rsidRDefault="007E0D8F" w:rsidP="002A3638">
      <w:pPr>
        <w:pStyle w:val="Default"/>
        <w:jc w:val="both"/>
        <w:rPr>
          <w:rFonts w:asciiTheme="minorHAnsi" w:hAnsiTheme="minorHAnsi"/>
          <w:color w:val="auto"/>
          <w:sz w:val="22"/>
          <w:szCs w:val="22"/>
        </w:rPr>
      </w:pPr>
    </w:p>
    <w:p w14:paraId="563CDFE2" w14:textId="77777777" w:rsidR="007E0D8F" w:rsidRPr="00DA4762" w:rsidRDefault="007E0D8F" w:rsidP="002A3638">
      <w:pPr>
        <w:pStyle w:val="Default"/>
        <w:jc w:val="both"/>
        <w:rPr>
          <w:rFonts w:asciiTheme="minorHAnsi" w:hAnsiTheme="minorHAnsi"/>
          <w:color w:val="auto"/>
          <w:sz w:val="22"/>
          <w:szCs w:val="22"/>
        </w:rPr>
      </w:pPr>
      <w:r w:rsidRPr="00DA4762">
        <w:rPr>
          <w:rFonts w:asciiTheme="minorHAnsi" w:hAnsiTheme="minorHAnsi"/>
          <w:b/>
          <w:bCs/>
          <w:color w:val="auto"/>
          <w:sz w:val="22"/>
          <w:szCs w:val="22"/>
        </w:rPr>
        <w:t xml:space="preserve">Protocols </w:t>
      </w:r>
    </w:p>
    <w:p w14:paraId="7865C6DA" w14:textId="6CDA5212"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If there has been no contact by 8:30am on the first day of absence parents/carers will receive a phone call from </w:t>
      </w:r>
      <w:r w:rsidR="00794BFE">
        <w:rPr>
          <w:rFonts w:asciiTheme="minorHAnsi" w:hAnsiTheme="minorHAnsi"/>
          <w:color w:val="auto"/>
          <w:sz w:val="22"/>
          <w:szCs w:val="22"/>
        </w:rPr>
        <w:t>6th</w:t>
      </w:r>
      <w:r w:rsidRPr="00DA4762">
        <w:rPr>
          <w:rFonts w:asciiTheme="minorHAnsi" w:hAnsiTheme="minorHAnsi"/>
          <w:color w:val="auto"/>
          <w:sz w:val="22"/>
          <w:szCs w:val="22"/>
        </w:rPr>
        <w:t xml:space="preserve"> form advising them their son/daughter is absent. </w:t>
      </w:r>
    </w:p>
    <w:p w14:paraId="738A8CA8" w14:textId="14B6BF62" w:rsidR="003F07DA" w:rsidRPr="00DA4762" w:rsidRDefault="003F07DA"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If students</w:t>
      </w:r>
      <w:r w:rsidR="00A67656" w:rsidRPr="00DA4762">
        <w:rPr>
          <w:rFonts w:asciiTheme="minorHAnsi" w:hAnsiTheme="minorHAnsi"/>
          <w:color w:val="auto"/>
          <w:sz w:val="22"/>
          <w:szCs w:val="22"/>
        </w:rPr>
        <w:t xml:space="preserve"> are marked absent for a lesson</w:t>
      </w:r>
      <w:r w:rsidR="00DC2D05" w:rsidRPr="00DA4762">
        <w:rPr>
          <w:rFonts w:asciiTheme="minorHAnsi" w:hAnsiTheme="minorHAnsi"/>
          <w:color w:val="auto"/>
          <w:sz w:val="22"/>
          <w:szCs w:val="22"/>
        </w:rPr>
        <w:t xml:space="preserve"> throughout the day</w:t>
      </w:r>
      <w:r w:rsidR="00A67656" w:rsidRPr="00DA4762">
        <w:rPr>
          <w:rFonts w:asciiTheme="minorHAnsi" w:hAnsiTheme="minorHAnsi"/>
          <w:color w:val="auto"/>
          <w:sz w:val="22"/>
          <w:szCs w:val="22"/>
        </w:rPr>
        <w:t xml:space="preserve">, the </w:t>
      </w:r>
      <w:r w:rsidR="00794BFE">
        <w:rPr>
          <w:rFonts w:asciiTheme="minorHAnsi" w:hAnsiTheme="minorHAnsi"/>
          <w:color w:val="auto"/>
          <w:sz w:val="22"/>
          <w:szCs w:val="22"/>
        </w:rPr>
        <w:t>6th</w:t>
      </w:r>
      <w:r w:rsidR="00A67656" w:rsidRPr="00DA4762">
        <w:rPr>
          <w:rFonts w:asciiTheme="minorHAnsi" w:hAnsiTheme="minorHAnsi"/>
          <w:color w:val="auto"/>
          <w:sz w:val="22"/>
          <w:szCs w:val="22"/>
        </w:rPr>
        <w:t xml:space="preserve"> Form Attendance Officer will contact them directly as the first point of contact and if no </w:t>
      </w:r>
      <w:r w:rsidR="00DC2D05" w:rsidRPr="00DA4762">
        <w:rPr>
          <w:rFonts w:asciiTheme="minorHAnsi" w:hAnsiTheme="minorHAnsi"/>
          <w:color w:val="auto"/>
          <w:sz w:val="22"/>
          <w:szCs w:val="22"/>
        </w:rPr>
        <w:t xml:space="preserve">contact is made will then contact parents/carers. </w:t>
      </w:r>
      <w:r w:rsidRPr="00DA4762">
        <w:rPr>
          <w:rFonts w:asciiTheme="minorHAnsi" w:hAnsiTheme="minorHAnsi"/>
          <w:color w:val="auto"/>
          <w:sz w:val="22"/>
          <w:szCs w:val="22"/>
        </w:rPr>
        <w:t xml:space="preserve"> </w:t>
      </w:r>
    </w:p>
    <w:p w14:paraId="254305CA" w14:textId="33A12589" w:rsidR="00703A09" w:rsidRPr="00DA4762" w:rsidRDefault="001E07F7"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Welfare calls will be made at the end of each day of absence by our </w:t>
      </w:r>
      <w:r w:rsidR="00794BFE">
        <w:rPr>
          <w:rFonts w:asciiTheme="minorHAnsi" w:hAnsiTheme="minorHAnsi"/>
          <w:color w:val="auto"/>
          <w:sz w:val="22"/>
          <w:szCs w:val="22"/>
        </w:rPr>
        <w:t>6th</w:t>
      </w:r>
      <w:r w:rsidRPr="00DA4762">
        <w:rPr>
          <w:rFonts w:asciiTheme="minorHAnsi" w:hAnsiTheme="minorHAnsi"/>
          <w:color w:val="auto"/>
          <w:sz w:val="22"/>
          <w:szCs w:val="22"/>
        </w:rPr>
        <w:t xml:space="preserve"> Form Student Support. </w:t>
      </w:r>
    </w:p>
    <w:p w14:paraId="1741DA7F" w14:textId="77777777" w:rsidR="001E07F7" w:rsidRPr="00DA4762" w:rsidRDefault="00703A09"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Student’s attendance percentage will determine their off-site privilege allowance. </w:t>
      </w:r>
    </w:p>
    <w:p w14:paraId="5467F1E2" w14:textId="0470BFA7"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Absence for holidays will be marked as unauthorised in all circumstances unless approved by the Head of </w:t>
      </w:r>
      <w:r w:rsidR="00794BFE">
        <w:rPr>
          <w:rFonts w:asciiTheme="minorHAnsi" w:hAnsiTheme="minorHAnsi"/>
          <w:color w:val="auto"/>
          <w:sz w:val="22"/>
          <w:szCs w:val="22"/>
        </w:rPr>
        <w:t>6th</w:t>
      </w:r>
      <w:r w:rsidRPr="00DA4762">
        <w:rPr>
          <w:rFonts w:asciiTheme="minorHAnsi" w:hAnsiTheme="minorHAnsi"/>
          <w:color w:val="auto"/>
          <w:sz w:val="22"/>
          <w:szCs w:val="22"/>
        </w:rPr>
        <w:t xml:space="preserve"> Form or Principal</w:t>
      </w:r>
    </w:p>
    <w:p w14:paraId="32B74A56" w14:textId="77777777" w:rsidR="007E0D8F" w:rsidRPr="00DA4762" w:rsidRDefault="007E0D8F" w:rsidP="002A3638">
      <w:pPr>
        <w:pStyle w:val="Default"/>
        <w:jc w:val="both"/>
        <w:rPr>
          <w:rFonts w:asciiTheme="minorHAnsi" w:hAnsiTheme="minorHAnsi"/>
          <w:color w:val="auto"/>
          <w:sz w:val="22"/>
          <w:szCs w:val="22"/>
        </w:rPr>
      </w:pPr>
      <w:r w:rsidRPr="00DA4762">
        <w:rPr>
          <w:rFonts w:asciiTheme="minorHAnsi" w:hAnsiTheme="minorHAnsi"/>
          <w:color w:val="auto"/>
          <w:sz w:val="22"/>
          <w:szCs w:val="22"/>
        </w:rPr>
        <w:t xml:space="preserve">• Absence for appropriate agreed reasons as outlined above will be coded accordingly and considered in calculating overall attendance. </w:t>
      </w:r>
    </w:p>
    <w:p w14:paraId="3CAB99E9" w14:textId="77777777" w:rsidR="007E0D8F" w:rsidRPr="00DA4762" w:rsidRDefault="007E0D8F" w:rsidP="002A3638">
      <w:pPr>
        <w:pStyle w:val="Default"/>
        <w:jc w:val="both"/>
        <w:rPr>
          <w:rFonts w:asciiTheme="minorHAnsi" w:hAnsiTheme="minorHAnsi"/>
          <w:color w:val="auto"/>
          <w:sz w:val="22"/>
          <w:szCs w:val="22"/>
        </w:rPr>
      </w:pPr>
    </w:p>
    <w:p w14:paraId="1E3C633A" w14:textId="77777777" w:rsidR="007E0D8F" w:rsidRPr="00DA4762" w:rsidRDefault="007E0D8F" w:rsidP="002A3638">
      <w:pPr>
        <w:pStyle w:val="Default"/>
        <w:pageBreakBefore/>
        <w:jc w:val="both"/>
        <w:rPr>
          <w:rFonts w:asciiTheme="minorHAnsi" w:hAnsiTheme="minorHAnsi"/>
          <w:color w:val="auto"/>
          <w:sz w:val="22"/>
          <w:szCs w:val="22"/>
        </w:rPr>
      </w:pPr>
      <w:r w:rsidRPr="00DA4762">
        <w:rPr>
          <w:rFonts w:asciiTheme="minorHAnsi" w:hAnsiTheme="minorHAnsi"/>
          <w:b/>
          <w:bCs/>
          <w:color w:val="auto"/>
          <w:sz w:val="22"/>
          <w:szCs w:val="22"/>
        </w:rPr>
        <w:lastRenderedPageBreak/>
        <w:t xml:space="preserve">Monitoring: </w:t>
      </w:r>
    </w:p>
    <w:p w14:paraId="0DB76AE9" w14:textId="77777777" w:rsidR="007E0D8F" w:rsidRPr="00DA4762" w:rsidRDefault="007E0D8F" w:rsidP="002A3638">
      <w:pPr>
        <w:pStyle w:val="Default"/>
        <w:jc w:val="both"/>
        <w:rPr>
          <w:rFonts w:asciiTheme="minorHAnsi" w:hAnsiTheme="minorHAnsi"/>
          <w:color w:val="auto"/>
          <w:sz w:val="22"/>
          <w:szCs w:val="22"/>
        </w:rPr>
      </w:pPr>
      <w:r w:rsidRPr="00DA4762">
        <w:rPr>
          <w:rFonts w:asciiTheme="minorHAnsi" w:hAnsiTheme="minorHAnsi"/>
          <w:color w:val="auto"/>
          <w:sz w:val="22"/>
          <w:szCs w:val="22"/>
        </w:rPr>
        <w:t xml:space="preserve">The monitoring of student attendance patterns and of attendance procedures includes the following actions. </w:t>
      </w:r>
    </w:p>
    <w:p w14:paraId="508D2105" w14:textId="77777777"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Attendance figures are regularly downloaded from the school </w:t>
      </w:r>
      <w:r w:rsidR="00DC2D05" w:rsidRPr="00DA4762">
        <w:rPr>
          <w:rFonts w:asciiTheme="minorHAnsi" w:hAnsiTheme="minorHAnsi"/>
          <w:color w:val="auto"/>
          <w:sz w:val="22"/>
          <w:szCs w:val="22"/>
        </w:rPr>
        <w:t>Edulink</w:t>
      </w:r>
      <w:r w:rsidRPr="00DA4762">
        <w:rPr>
          <w:rFonts w:asciiTheme="minorHAnsi" w:hAnsiTheme="minorHAnsi"/>
          <w:color w:val="auto"/>
          <w:sz w:val="22"/>
          <w:szCs w:val="22"/>
        </w:rPr>
        <w:t xml:space="preserve"> system for scrutiny and analysis of patterns and trends. </w:t>
      </w:r>
    </w:p>
    <w:p w14:paraId="51389562" w14:textId="4DBAB14B"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Setting of an annual attendance target (and monitoring of figures for persistent absence) in discussion with the </w:t>
      </w:r>
      <w:r w:rsidR="00794BFE">
        <w:rPr>
          <w:rFonts w:asciiTheme="minorHAnsi" w:hAnsiTheme="minorHAnsi"/>
          <w:color w:val="auto"/>
          <w:sz w:val="22"/>
          <w:szCs w:val="22"/>
        </w:rPr>
        <w:t>6th</w:t>
      </w:r>
      <w:r w:rsidRPr="00DA4762">
        <w:rPr>
          <w:rFonts w:asciiTheme="minorHAnsi" w:hAnsiTheme="minorHAnsi"/>
          <w:color w:val="auto"/>
          <w:sz w:val="22"/>
          <w:szCs w:val="22"/>
        </w:rPr>
        <w:t xml:space="preserve"> Form Attendance. </w:t>
      </w:r>
    </w:p>
    <w:p w14:paraId="02C79EE8" w14:textId="77777777"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Analysis of annual attendance figures against annual targets and patterns in previous years. </w:t>
      </w:r>
    </w:p>
    <w:p w14:paraId="3F27D6A4" w14:textId="77777777"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Review of this policy on a two-yearly cycle or more frequently if required by changing legislation or changing needs. </w:t>
      </w:r>
    </w:p>
    <w:p w14:paraId="7662196F" w14:textId="6EF18078" w:rsidR="007E0D8F" w:rsidRPr="00DA4762" w:rsidRDefault="007E0D8F" w:rsidP="002A3638">
      <w:pPr>
        <w:pStyle w:val="Default"/>
        <w:jc w:val="both"/>
        <w:rPr>
          <w:rFonts w:asciiTheme="minorHAnsi" w:hAnsiTheme="minorHAnsi"/>
          <w:color w:val="auto"/>
          <w:sz w:val="22"/>
          <w:szCs w:val="22"/>
        </w:rPr>
      </w:pPr>
      <w:r w:rsidRPr="00DA4762">
        <w:rPr>
          <w:rFonts w:asciiTheme="minorHAnsi" w:hAnsiTheme="minorHAnsi"/>
          <w:color w:val="auto"/>
          <w:sz w:val="22"/>
          <w:szCs w:val="22"/>
        </w:rPr>
        <w:t xml:space="preserve">• Attendance and punctuality are monitored in the first instance by the </w:t>
      </w:r>
      <w:r w:rsidR="00794BFE">
        <w:rPr>
          <w:rFonts w:asciiTheme="minorHAnsi" w:hAnsiTheme="minorHAnsi"/>
          <w:color w:val="auto"/>
          <w:sz w:val="22"/>
          <w:szCs w:val="22"/>
        </w:rPr>
        <w:t>6th</w:t>
      </w:r>
      <w:r w:rsidRPr="00DA4762">
        <w:rPr>
          <w:rFonts w:asciiTheme="minorHAnsi" w:hAnsiTheme="minorHAnsi"/>
          <w:color w:val="auto"/>
          <w:sz w:val="22"/>
          <w:szCs w:val="22"/>
        </w:rPr>
        <w:t xml:space="preserve"> Form Attendance who will liaise wit</w:t>
      </w:r>
      <w:r w:rsidR="00890060" w:rsidRPr="00DA4762">
        <w:rPr>
          <w:rFonts w:asciiTheme="minorHAnsi" w:hAnsiTheme="minorHAnsi"/>
          <w:color w:val="auto"/>
          <w:sz w:val="22"/>
          <w:szCs w:val="22"/>
        </w:rPr>
        <w:t xml:space="preserve">h </w:t>
      </w:r>
      <w:r w:rsidRPr="00DA4762">
        <w:rPr>
          <w:rFonts w:asciiTheme="minorHAnsi" w:hAnsiTheme="minorHAnsi"/>
          <w:color w:val="auto"/>
          <w:sz w:val="22"/>
          <w:szCs w:val="22"/>
        </w:rPr>
        <w:t xml:space="preserve">the </w:t>
      </w:r>
      <w:r w:rsidR="00794BFE">
        <w:rPr>
          <w:rFonts w:asciiTheme="minorHAnsi" w:hAnsiTheme="minorHAnsi"/>
          <w:color w:val="auto"/>
          <w:sz w:val="22"/>
          <w:szCs w:val="22"/>
        </w:rPr>
        <w:t>6th</w:t>
      </w:r>
      <w:r w:rsidRPr="00DA4762">
        <w:rPr>
          <w:rFonts w:asciiTheme="minorHAnsi" w:hAnsiTheme="minorHAnsi"/>
          <w:color w:val="auto"/>
          <w:sz w:val="22"/>
          <w:szCs w:val="22"/>
        </w:rPr>
        <w:t xml:space="preserve"> Form Leader in following up attendance and punctuality issues revealed through monitoring and support the follow up procedures outlined below. </w:t>
      </w:r>
    </w:p>
    <w:p w14:paraId="2C76AF96" w14:textId="77777777" w:rsidR="007E0D8F" w:rsidRPr="00DA4762" w:rsidRDefault="007E0D8F" w:rsidP="002A3638">
      <w:pPr>
        <w:pStyle w:val="Default"/>
        <w:jc w:val="both"/>
        <w:rPr>
          <w:rFonts w:asciiTheme="minorHAnsi" w:hAnsiTheme="minorHAnsi"/>
          <w:color w:val="auto"/>
          <w:sz w:val="22"/>
          <w:szCs w:val="22"/>
        </w:rPr>
      </w:pPr>
    </w:p>
    <w:p w14:paraId="603AD57F" w14:textId="77777777" w:rsidR="007E0D8F" w:rsidRPr="00DA4762" w:rsidRDefault="007E0D8F" w:rsidP="002A3638">
      <w:pPr>
        <w:pStyle w:val="Default"/>
        <w:jc w:val="both"/>
        <w:rPr>
          <w:rFonts w:asciiTheme="minorHAnsi" w:hAnsiTheme="minorHAnsi"/>
          <w:color w:val="auto"/>
          <w:sz w:val="22"/>
          <w:szCs w:val="22"/>
        </w:rPr>
      </w:pPr>
      <w:r w:rsidRPr="00DA4762">
        <w:rPr>
          <w:rFonts w:asciiTheme="minorHAnsi" w:hAnsiTheme="minorHAnsi"/>
          <w:b/>
          <w:bCs/>
          <w:color w:val="auto"/>
          <w:sz w:val="22"/>
          <w:szCs w:val="22"/>
        </w:rPr>
        <w:t xml:space="preserve">Consequence of poor punctuality and attendance </w:t>
      </w:r>
    </w:p>
    <w:p w14:paraId="4C1D5854" w14:textId="77777777" w:rsidR="007E0D8F" w:rsidRPr="00DA4762" w:rsidRDefault="007E0D8F" w:rsidP="002A3638">
      <w:pPr>
        <w:pStyle w:val="Default"/>
        <w:jc w:val="both"/>
        <w:rPr>
          <w:rFonts w:asciiTheme="minorHAnsi" w:hAnsiTheme="minorHAnsi"/>
          <w:color w:val="auto"/>
          <w:sz w:val="22"/>
          <w:szCs w:val="22"/>
        </w:rPr>
      </w:pPr>
      <w:r w:rsidRPr="00DA4762">
        <w:rPr>
          <w:rFonts w:asciiTheme="minorHAnsi" w:hAnsiTheme="minorHAnsi"/>
          <w:b/>
          <w:bCs/>
          <w:color w:val="auto"/>
          <w:sz w:val="22"/>
          <w:szCs w:val="22"/>
        </w:rPr>
        <w:t xml:space="preserve">Punctuality </w:t>
      </w:r>
    </w:p>
    <w:p w14:paraId="1CD27DA3" w14:textId="77777777"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w:t>
      </w:r>
      <w:r w:rsidR="00890060" w:rsidRPr="00DA4762">
        <w:rPr>
          <w:rFonts w:asciiTheme="minorHAnsi" w:hAnsiTheme="minorHAnsi"/>
          <w:color w:val="auto"/>
          <w:sz w:val="22"/>
          <w:szCs w:val="22"/>
        </w:rPr>
        <w:t>Edulink</w:t>
      </w:r>
      <w:r w:rsidRPr="00DA4762">
        <w:rPr>
          <w:rFonts w:asciiTheme="minorHAnsi" w:hAnsiTheme="minorHAnsi"/>
          <w:color w:val="auto"/>
          <w:sz w:val="22"/>
          <w:szCs w:val="22"/>
        </w:rPr>
        <w:t xml:space="preserve"> registers are always taken at the beginning of each session and students arriving after this this time will be recorded as late and have the minutes late recorded electronically. </w:t>
      </w:r>
    </w:p>
    <w:p w14:paraId="522A9800" w14:textId="77777777"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If punctuality is poor the student will have an </w:t>
      </w:r>
      <w:r w:rsidRPr="00DA4762">
        <w:rPr>
          <w:rFonts w:asciiTheme="minorHAnsi" w:hAnsiTheme="minorHAnsi"/>
          <w:bCs/>
          <w:color w:val="auto"/>
          <w:sz w:val="22"/>
          <w:szCs w:val="22"/>
        </w:rPr>
        <w:t xml:space="preserve">initial verbal warning </w:t>
      </w:r>
      <w:r w:rsidRPr="00DA4762">
        <w:rPr>
          <w:rFonts w:asciiTheme="minorHAnsi" w:hAnsiTheme="minorHAnsi"/>
          <w:color w:val="auto"/>
          <w:sz w:val="22"/>
          <w:szCs w:val="22"/>
        </w:rPr>
        <w:t xml:space="preserve">from their Tutor. </w:t>
      </w:r>
    </w:p>
    <w:p w14:paraId="47162445" w14:textId="769269DB" w:rsidR="007E0D8F" w:rsidRPr="00DA4762" w:rsidRDefault="007E0D8F" w:rsidP="002A3638">
      <w:pPr>
        <w:pStyle w:val="Default"/>
        <w:spacing w:after="29"/>
        <w:jc w:val="both"/>
        <w:rPr>
          <w:rFonts w:asciiTheme="minorHAnsi" w:hAnsiTheme="minorHAnsi"/>
          <w:color w:val="auto"/>
          <w:sz w:val="22"/>
          <w:szCs w:val="22"/>
        </w:rPr>
      </w:pPr>
      <w:r w:rsidRPr="00DA4762">
        <w:rPr>
          <w:rFonts w:asciiTheme="minorHAnsi" w:hAnsiTheme="minorHAnsi"/>
          <w:color w:val="auto"/>
          <w:sz w:val="22"/>
          <w:szCs w:val="22"/>
        </w:rPr>
        <w:t xml:space="preserve">• If there is regular pattern of continued poor punctuality a formal </w:t>
      </w:r>
      <w:r w:rsidRPr="00DA4762">
        <w:rPr>
          <w:rFonts w:asciiTheme="minorHAnsi" w:hAnsiTheme="minorHAnsi"/>
          <w:bCs/>
          <w:color w:val="auto"/>
          <w:sz w:val="22"/>
          <w:szCs w:val="22"/>
        </w:rPr>
        <w:t xml:space="preserve">meeting </w:t>
      </w:r>
      <w:r w:rsidRPr="00DA4762">
        <w:rPr>
          <w:rFonts w:asciiTheme="minorHAnsi" w:hAnsiTheme="minorHAnsi"/>
          <w:color w:val="auto"/>
          <w:sz w:val="22"/>
          <w:szCs w:val="22"/>
        </w:rPr>
        <w:t xml:space="preserve">will be called between the </w:t>
      </w:r>
      <w:r w:rsidR="00794BFE">
        <w:rPr>
          <w:rFonts w:asciiTheme="minorHAnsi" w:hAnsiTheme="minorHAnsi"/>
          <w:color w:val="auto"/>
          <w:sz w:val="22"/>
          <w:szCs w:val="22"/>
        </w:rPr>
        <w:t>6th</w:t>
      </w:r>
      <w:r w:rsidRPr="00DA4762">
        <w:rPr>
          <w:rFonts w:asciiTheme="minorHAnsi" w:hAnsiTheme="minorHAnsi"/>
          <w:color w:val="auto"/>
          <w:sz w:val="22"/>
          <w:szCs w:val="22"/>
        </w:rPr>
        <w:t xml:space="preserve"> Form Leadership,</w:t>
      </w:r>
      <w:r w:rsidR="00842A66" w:rsidRPr="00DA4762">
        <w:rPr>
          <w:rFonts w:asciiTheme="minorHAnsi" w:hAnsiTheme="minorHAnsi"/>
          <w:color w:val="auto"/>
          <w:sz w:val="22"/>
          <w:szCs w:val="22"/>
        </w:rPr>
        <w:t xml:space="preserve"> Subject </w:t>
      </w:r>
      <w:r w:rsidR="00C51B3B" w:rsidRPr="00DA4762">
        <w:rPr>
          <w:rFonts w:asciiTheme="minorHAnsi" w:hAnsiTheme="minorHAnsi"/>
          <w:color w:val="auto"/>
          <w:sz w:val="22"/>
          <w:szCs w:val="22"/>
        </w:rPr>
        <w:t>Faculty staff,</w:t>
      </w:r>
      <w:r w:rsidRPr="00DA4762">
        <w:rPr>
          <w:rFonts w:asciiTheme="minorHAnsi" w:hAnsiTheme="minorHAnsi"/>
          <w:color w:val="auto"/>
          <w:sz w:val="22"/>
          <w:szCs w:val="22"/>
        </w:rPr>
        <w:t xml:space="preserve"> the </w:t>
      </w:r>
      <w:r w:rsidR="00C51B3B" w:rsidRPr="00DA4762">
        <w:rPr>
          <w:rFonts w:asciiTheme="minorHAnsi" w:hAnsiTheme="minorHAnsi"/>
          <w:color w:val="auto"/>
          <w:sz w:val="22"/>
          <w:szCs w:val="22"/>
        </w:rPr>
        <w:t>student,</w:t>
      </w:r>
      <w:r w:rsidRPr="00DA4762">
        <w:rPr>
          <w:rFonts w:asciiTheme="minorHAnsi" w:hAnsiTheme="minorHAnsi"/>
          <w:color w:val="auto"/>
          <w:sz w:val="22"/>
          <w:szCs w:val="22"/>
        </w:rPr>
        <w:t xml:space="preserve"> and their parent/carer. </w:t>
      </w:r>
    </w:p>
    <w:p w14:paraId="377A56F7" w14:textId="4CDEA4BA" w:rsidR="007E0D8F" w:rsidRPr="00DA4762" w:rsidRDefault="007E0D8F" w:rsidP="002A3638">
      <w:pPr>
        <w:pStyle w:val="Default"/>
        <w:jc w:val="both"/>
        <w:rPr>
          <w:rFonts w:asciiTheme="minorHAnsi" w:hAnsiTheme="minorHAnsi"/>
          <w:color w:val="auto"/>
          <w:sz w:val="22"/>
          <w:szCs w:val="22"/>
        </w:rPr>
      </w:pPr>
      <w:r w:rsidRPr="00DA4762">
        <w:rPr>
          <w:rFonts w:asciiTheme="minorHAnsi" w:hAnsiTheme="minorHAnsi"/>
          <w:color w:val="auto"/>
          <w:sz w:val="22"/>
          <w:szCs w:val="22"/>
        </w:rPr>
        <w:t xml:space="preserve">• If there is still no improvement a </w:t>
      </w:r>
      <w:r w:rsidRPr="00DA4762">
        <w:rPr>
          <w:rFonts w:asciiTheme="minorHAnsi" w:hAnsiTheme="minorHAnsi"/>
          <w:bCs/>
          <w:color w:val="auto"/>
          <w:sz w:val="22"/>
          <w:szCs w:val="22"/>
        </w:rPr>
        <w:t xml:space="preserve">final written warning </w:t>
      </w:r>
      <w:r w:rsidRPr="00DA4762">
        <w:rPr>
          <w:rFonts w:asciiTheme="minorHAnsi" w:hAnsiTheme="minorHAnsi"/>
          <w:color w:val="auto"/>
          <w:sz w:val="22"/>
          <w:szCs w:val="22"/>
        </w:rPr>
        <w:t xml:space="preserve">will be issued and the student may be asked to </w:t>
      </w:r>
      <w:r w:rsidR="00B22CAD" w:rsidRPr="00DA4762">
        <w:rPr>
          <w:rFonts w:asciiTheme="minorHAnsi" w:hAnsiTheme="minorHAnsi"/>
          <w:color w:val="auto"/>
          <w:sz w:val="22"/>
          <w:szCs w:val="22"/>
        </w:rPr>
        <w:t xml:space="preserve">attend a meeting with the Head of </w:t>
      </w:r>
      <w:r w:rsidR="00794BFE">
        <w:rPr>
          <w:rFonts w:asciiTheme="minorHAnsi" w:hAnsiTheme="minorHAnsi"/>
          <w:color w:val="auto"/>
          <w:sz w:val="22"/>
          <w:szCs w:val="22"/>
        </w:rPr>
        <w:t>6th</w:t>
      </w:r>
      <w:r w:rsidR="00B22CAD" w:rsidRPr="00DA4762">
        <w:rPr>
          <w:rFonts w:asciiTheme="minorHAnsi" w:hAnsiTheme="minorHAnsi"/>
          <w:color w:val="auto"/>
          <w:sz w:val="22"/>
          <w:szCs w:val="22"/>
        </w:rPr>
        <w:t xml:space="preserve"> Form</w:t>
      </w:r>
      <w:r w:rsidRPr="00DA4762">
        <w:rPr>
          <w:rFonts w:asciiTheme="minorHAnsi" w:hAnsiTheme="minorHAnsi"/>
          <w:color w:val="auto"/>
          <w:sz w:val="22"/>
          <w:szCs w:val="22"/>
        </w:rPr>
        <w:t xml:space="preserve">. </w:t>
      </w:r>
    </w:p>
    <w:p w14:paraId="6B670AC9" w14:textId="77777777" w:rsidR="007E0D8F" w:rsidRPr="00DA4762" w:rsidRDefault="007E0D8F" w:rsidP="002A3638">
      <w:pPr>
        <w:pStyle w:val="Default"/>
        <w:jc w:val="both"/>
        <w:rPr>
          <w:rFonts w:asciiTheme="minorHAnsi" w:hAnsiTheme="minorHAnsi"/>
          <w:color w:val="auto"/>
          <w:sz w:val="22"/>
          <w:szCs w:val="22"/>
        </w:rPr>
      </w:pPr>
    </w:p>
    <w:p w14:paraId="6B159EAD" w14:textId="77777777" w:rsidR="007E0D8F" w:rsidRPr="00DA4762" w:rsidRDefault="00C51B3B" w:rsidP="002A3638">
      <w:pPr>
        <w:pStyle w:val="Default"/>
        <w:jc w:val="both"/>
        <w:rPr>
          <w:rFonts w:asciiTheme="minorHAnsi" w:hAnsiTheme="minorHAnsi"/>
          <w:color w:val="auto"/>
          <w:sz w:val="22"/>
          <w:szCs w:val="22"/>
        </w:rPr>
      </w:pPr>
      <w:r w:rsidRPr="00DA4762">
        <w:rPr>
          <w:rFonts w:asciiTheme="minorHAnsi" w:hAnsiTheme="minorHAnsi"/>
          <w:noProof/>
          <w:color w:val="auto"/>
          <w:sz w:val="22"/>
          <w:szCs w:val="22"/>
        </w:rPr>
        <w:drawing>
          <wp:inline distT="0" distB="0" distL="0" distR="0" wp14:anchorId="4C032C7A" wp14:editId="27CD4418">
            <wp:extent cx="6381750" cy="4800600"/>
            <wp:effectExtent l="0" t="0" r="1905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7755526" w14:textId="77777777" w:rsidR="007E0D8F" w:rsidRPr="00DA4762" w:rsidRDefault="007E0D8F" w:rsidP="002A3638">
      <w:pPr>
        <w:pStyle w:val="Default"/>
        <w:pageBreakBefore/>
        <w:jc w:val="both"/>
        <w:rPr>
          <w:rFonts w:asciiTheme="minorHAnsi" w:hAnsiTheme="minorHAnsi" w:cstheme="minorHAnsi"/>
          <w:color w:val="auto"/>
          <w:sz w:val="22"/>
          <w:szCs w:val="22"/>
        </w:rPr>
      </w:pPr>
      <w:r w:rsidRPr="00DA4762">
        <w:rPr>
          <w:rFonts w:asciiTheme="minorHAnsi" w:hAnsiTheme="minorHAnsi" w:cstheme="minorHAnsi"/>
          <w:b/>
          <w:bCs/>
          <w:color w:val="auto"/>
          <w:sz w:val="22"/>
          <w:szCs w:val="22"/>
        </w:rPr>
        <w:lastRenderedPageBreak/>
        <w:t xml:space="preserve">Summary </w:t>
      </w:r>
    </w:p>
    <w:p w14:paraId="2B5067DA" w14:textId="184F3D31" w:rsidR="007E0D8F" w:rsidRPr="00DA4762" w:rsidRDefault="007E0D8F" w:rsidP="002A3638">
      <w:pPr>
        <w:jc w:val="both"/>
        <w:rPr>
          <w:rFonts w:asciiTheme="minorHAnsi" w:hAnsiTheme="minorHAnsi" w:cstheme="minorHAnsi"/>
          <w:sz w:val="22"/>
        </w:rPr>
      </w:pPr>
      <w:r w:rsidRPr="00DA4762">
        <w:rPr>
          <w:rFonts w:asciiTheme="minorHAnsi" w:hAnsiTheme="minorHAnsi" w:cstheme="minorHAnsi"/>
          <w:sz w:val="22"/>
        </w:rPr>
        <w:t xml:space="preserve">It is intended that this policy makes clear the Academy expectations of post 16 students at Ormiston Bolingbroke Academy and the consequences of poor attendance and punctuality. We (students, parents/carers and staff) want the same success for all our A level students to allow them to move on to the next stage in their lives on leaving Ormiston Bolingbroke Academy. It is not our intention to exclude students from the </w:t>
      </w:r>
      <w:r w:rsidR="00794BFE">
        <w:rPr>
          <w:rFonts w:asciiTheme="minorHAnsi" w:hAnsiTheme="minorHAnsi" w:cstheme="minorHAnsi"/>
          <w:sz w:val="22"/>
        </w:rPr>
        <w:t>6th</w:t>
      </w:r>
      <w:r w:rsidRPr="00DA4762">
        <w:rPr>
          <w:rFonts w:asciiTheme="minorHAnsi" w:hAnsiTheme="minorHAnsi" w:cstheme="minorHAnsi"/>
          <w:sz w:val="22"/>
        </w:rPr>
        <w:t xml:space="preserve"> form without having explored all possible means for them to succeed. It is hoped that the implementation of a clear transparent policy will avoid the ultimate consequence having to be invoked. We will continue to work positively with the students and continue to enjoy the support of parents/carers in achieving the best outcomes for the students.</w:t>
      </w:r>
    </w:p>
    <w:p w14:paraId="46ACCFE4" w14:textId="77777777" w:rsidR="007E0D8F" w:rsidRDefault="007E0D8F" w:rsidP="002A3638">
      <w:pPr>
        <w:tabs>
          <w:tab w:val="left" w:pos="1695"/>
        </w:tabs>
        <w:jc w:val="both"/>
      </w:pPr>
    </w:p>
    <w:p w14:paraId="6EB0326B" w14:textId="77777777" w:rsidR="007E0D8F" w:rsidRDefault="007E0D8F" w:rsidP="002A3638">
      <w:pPr>
        <w:tabs>
          <w:tab w:val="left" w:pos="1695"/>
        </w:tabs>
        <w:jc w:val="both"/>
      </w:pPr>
    </w:p>
    <w:p w14:paraId="788B35D8" w14:textId="77777777" w:rsidR="007E0D8F" w:rsidRDefault="007E0D8F" w:rsidP="002A3638">
      <w:pPr>
        <w:tabs>
          <w:tab w:val="left" w:pos="1695"/>
        </w:tabs>
        <w:jc w:val="both"/>
      </w:pPr>
    </w:p>
    <w:p w14:paraId="0F9D8CCB" w14:textId="77777777" w:rsidR="007E0D8F" w:rsidRDefault="0045439E" w:rsidP="002A3638">
      <w:pPr>
        <w:spacing w:after="160" w:line="259" w:lineRule="auto"/>
        <w:jc w:val="both"/>
      </w:pPr>
      <w:r>
        <w:br w:type="page"/>
      </w:r>
    </w:p>
    <w:p w14:paraId="2A2EFBD3" w14:textId="77777777" w:rsidR="00DA4762" w:rsidRDefault="00480AAE" w:rsidP="002A3638">
      <w:pPr>
        <w:tabs>
          <w:tab w:val="left" w:pos="1695"/>
        </w:tabs>
        <w:jc w:val="both"/>
      </w:pPr>
      <w:r>
        <w:rPr>
          <w:noProof/>
        </w:rPr>
        <w:lastRenderedPageBreak/>
        <w:drawing>
          <wp:inline distT="0" distB="0" distL="0" distR="0" wp14:anchorId="6E39DEA2" wp14:editId="3D1EE1D1">
            <wp:extent cx="9192897" cy="6288166"/>
            <wp:effectExtent l="4763" t="0" r="0" b="0"/>
            <wp:docPr id="1" name="Picture 1" descr="A diagram of a company's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any's process&#10;&#10;Description automatically generated"/>
                    <pic:cNvPicPr/>
                  </pic:nvPicPr>
                  <pic:blipFill>
                    <a:blip r:embed="rId20"/>
                    <a:stretch>
                      <a:fillRect/>
                    </a:stretch>
                  </pic:blipFill>
                  <pic:spPr>
                    <a:xfrm rot="16200000">
                      <a:off x="0" y="0"/>
                      <a:ext cx="9207158" cy="6297921"/>
                    </a:xfrm>
                    <a:prstGeom prst="rect">
                      <a:avLst/>
                    </a:prstGeom>
                  </pic:spPr>
                </pic:pic>
              </a:graphicData>
            </a:graphic>
          </wp:inline>
        </w:drawing>
      </w:r>
    </w:p>
    <w:p w14:paraId="677F8A58" w14:textId="52AC31C0" w:rsidR="00DA4762" w:rsidRPr="00DA4762" w:rsidRDefault="00794BFE" w:rsidP="002A3638">
      <w:pPr>
        <w:pStyle w:val="Heading1"/>
        <w:jc w:val="both"/>
        <w:rPr>
          <w:rFonts w:asciiTheme="minorHAnsi" w:hAnsiTheme="minorHAnsi" w:cstheme="minorHAnsi"/>
          <w:sz w:val="24"/>
          <w:szCs w:val="24"/>
          <w:u w:val="single"/>
        </w:rPr>
      </w:pPr>
      <w:r>
        <w:rPr>
          <w:rFonts w:asciiTheme="minorHAnsi" w:hAnsiTheme="minorHAnsi" w:cstheme="minorHAnsi"/>
          <w:sz w:val="24"/>
          <w:szCs w:val="24"/>
          <w:u w:val="single"/>
        </w:rPr>
        <w:lastRenderedPageBreak/>
        <w:t>6th</w:t>
      </w:r>
      <w:r w:rsidR="00DA4762" w:rsidRPr="00DA4762">
        <w:rPr>
          <w:rFonts w:asciiTheme="minorHAnsi" w:hAnsiTheme="minorHAnsi" w:cstheme="minorHAnsi"/>
          <w:sz w:val="24"/>
          <w:szCs w:val="24"/>
          <w:u w:val="single"/>
        </w:rPr>
        <w:t xml:space="preserve"> Form Home- Academy Agreement 202</w:t>
      </w:r>
      <w:r w:rsidR="009950E4">
        <w:rPr>
          <w:rFonts w:asciiTheme="minorHAnsi" w:hAnsiTheme="minorHAnsi" w:cstheme="minorHAnsi"/>
          <w:sz w:val="24"/>
          <w:szCs w:val="24"/>
          <w:u w:val="single"/>
        </w:rPr>
        <w:t>5</w:t>
      </w:r>
      <w:r w:rsidR="00DA4762" w:rsidRPr="00DA4762">
        <w:rPr>
          <w:rFonts w:asciiTheme="minorHAnsi" w:hAnsiTheme="minorHAnsi" w:cstheme="minorHAnsi"/>
          <w:sz w:val="24"/>
          <w:szCs w:val="24"/>
          <w:u w:val="single"/>
        </w:rPr>
        <w:t>-2</w:t>
      </w:r>
      <w:r w:rsidR="009950E4">
        <w:rPr>
          <w:rFonts w:asciiTheme="minorHAnsi" w:hAnsiTheme="minorHAnsi" w:cstheme="minorHAnsi"/>
          <w:sz w:val="24"/>
          <w:szCs w:val="24"/>
          <w:u w:val="single"/>
        </w:rPr>
        <w:t>6</w:t>
      </w:r>
    </w:p>
    <w:p w14:paraId="22EB30C1" w14:textId="77777777" w:rsidR="0045439E" w:rsidRPr="00DA4762" w:rsidRDefault="0045439E" w:rsidP="002A3638">
      <w:pPr>
        <w:pStyle w:val="Default"/>
        <w:jc w:val="both"/>
        <w:rPr>
          <w:rFonts w:asciiTheme="minorHAnsi" w:hAnsiTheme="minorHAnsi" w:cstheme="minorHAnsi"/>
          <w:b/>
        </w:rPr>
      </w:pPr>
    </w:p>
    <w:p w14:paraId="33BA2D56" w14:textId="77777777" w:rsidR="0045439E" w:rsidRPr="00DA4762" w:rsidRDefault="0045439E" w:rsidP="002A3638">
      <w:pPr>
        <w:pStyle w:val="Default"/>
        <w:jc w:val="both"/>
        <w:rPr>
          <w:rFonts w:asciiTheme="minorHAnsi" w:hAnsiTheme="minorHAnsi" w:cstheme="minorHAnsi"/>
          <w:b/>
          <w:sz w:val="22"/>
          <w:szCs w:val="22"/>
        </w:rPr>
      </w:pPr>
      <w:r w:rsidRPr="00DA4762">
        <w:rPr>
          <w:rFonts w:asciiTheme="minorHAnsi" w:hAnsiTheme="minorHAnsi" w:cstheme="minorHAnsi"/>
          <w:b/>
          <w:sz w:val="22"/>
          <w:szCs w:val="22"/>
        </w:rPr>
        <w:t>The Academy reserves the right to withdraw students who fail</w:t>
      </w:r>
      <w:r w:rsidR="005B7E8D" w:rsidRPr="00DA4762">
        <w:rPr>
          <w:rFonts w:asciiTheme="minorHAnsi" w:hAnsiTheme="minorHAnsi" w:cstheme="minorHAnsi"/>
          <w:b/>
          <w:sz w:val="22"/>
          <w:szCs w:val="22"/>
        </w:rPr>
        <w:t xml:space="preserve"> </w:t>
      </w:r>
      <w:r w:rsidRPr="00DA4762">
        <w:rPr>
          <w:rFonts w:asciiTheme="minorHAnsi" w:hAnsiTheme="minorHAnsi" w:cstheme="minorHAnsi"/>
          <w:b/>
          <w:sz w:val="22"/>
          <w:szCs w:val="22"/>
        </w:rPr>
        <w:t>internal or external examinations in both Year 12 and 13.</w:t>
      </w:r>
    </w:p>
    <w:p w14:paraId="086A1230" w14:textId="77777777" w:rsidR="0045439E" w:rsidRPr="00DA4762" w:rsidRDefault="0045439E" w:rsidP="002A3638">
      <w:pPr>
        <w:pStyle w:val="Default"/>
        <w:jc w:val="both"/>
        <w:rPr>
          <w:rFonts w:asciiTheme="minorHAnsi" w:hAnsiTheme="minorHAnsi" w:cstheme="minorHAnsi"/>
          <w:b/>
          <w:sz w:val="22"/>
          <w:szCs w:val="22"/>
        </w:rPr>
      </w:pPr>
    </w:p>
    <w:p w14:paraId="68487C06" w14:textId="77777777" w:rsidR="0045439E" w:rsidRPr="00DA4762" w:rsidRDefault="0045439E" w:rsidP="002A3638">
      <w:pPr>
        <w:pStyle w:val="Default"/>
        <w:jc w:val="both"/>
        <w:rPr>
          <w:rFonts w:asciiTheme="minorHAnsi" w:hAnsiTheme="minorHAnsi" w:cstheme="minorHAnsi"/>
          <w:b/>
          <w:sz w:val="22"/>
          <w:szCs w:val="22"/>
        </w:rPr>
      </w:pPr>
      <w:r w:rsidRPr="00DA4762">
        <w:rPr>
          <w:rFonts w:asciiTheme="minorHAnsi" w:hAnsiTheme="minorHAnsi" w:cstheme="minorHAnsi"/>
          <w:b/>
          <w:sz w:val="22"/>
          <w:szCs w:val="22"/>
        </w:rPr>
        <w:t xml:space="preserve">The Academy reserves the right to withdraw any students from examinations with attendance lower than </w:t>
      </w:r>
      <w:r w:rsidR="00246D3B" w:rsidRPr="00DA4762">
        <w:rPr>
          <w:rFonts w:asciiTheme="minorHAnsi" w:hAnsiTheme="minorHAnsi" w:cstheme="minorHAnsi"/>
          <w:b/>
          <w:sz w:val="22"/>
          <w:szCs w:val="22"/>
        </w:rPr>
        <w:t xml:space="preserve">95% or require payment from student/parents if they wish to be entered. </w:t>
      </w:r>
    </w:p>
    <w:p w14:paraId="3FCAE20C" w14:textId="77777777" w:rsidR="0045439E" w:rsidRPr="00DA4762" w:rsidRDefault="0045439E" w:rsidP="002A3638">
      <w:pPr>
        <w:pStyle w:val="Default"/>
        <w:jc w:val="both"/>
        <w:rPr>
          <w:rFonts w:asciiTheme="minorHAnsi" w:hAnsiTheme="minorHAnsi" w:cstheme="minorHAnsi"/>
          <w:b/>
          <w:sz w:val="22"/>
          <w:szCs w:val="22"/>
        </w:rPr>
      </w:pPr>
    </w:p>
    <w:p w14:paraId="654EC777" w14:textId="77777777" w:rsidR="0045439E" w:rsidRPr="00DA4762" w:rsidRDefault="0045439E" w:rsidP="002A3638">
      <w:pPr>
        <w:pStyle w:val="Default"/>
        <w:jc w:val="both"/>
        <w:rPr>
          <w:rFonts w:asciiTheme="minorHAnsi" w:hAnsiTheme="minorHAnsi" w:cstheme="minorHAnsi"/>
          <w:b/>
          <w:sz w:val="22"/>
          <w:szCs w:val="22"/>
        </w:rPr>
      </w:pPr>
      <w:r w:rsidRPr="00DA4762">
        <w:rPr>
          <w:rFonts w:asciiTheme="minorHAnsi" w:hAnsiTheme="minorHAnsi" w:cstheme="minorHAnsi"/>
          <w:b/>
          <w:sz w:val="22"/>
          <w:szCs w:val="22"/>
        </w:rPr>
        <w:t>Failure to complete Home-Academy Agreement can lead to withdrawal of place.</w:t>
      </w:r>
    </w:p>
    <w:p w14:paraId="1A4709A8" w14:textId="77777777" w:rsidR="0045439E" w:rsidRPr="00DA4762" w:rsidRDefault="0045439E" w:rsidP="002A3638">
      <w:pPr>
        <w:pStyle w:val="Default"/>
        <w:jc w:val="both"/>
        <w:rPr>
          <w:rFonts w:asciiTheme="minorHAnsi" w:hAnsiTheme="minorHAnsi" w:cstheme="minorHAnsi"/>
          <w:sz w:val="22"/>
          <w:szCs w:val="22"/>
        </w:rPr>
      </w:pPr>
      <w:r w:rsidRPr="00DA4762">
        <w:rPr>
          <w:rFonts w:asciiTheme="minorHAnsi" w:hAnsiTheme="minorHAnsi" w:cstheme="minorHAnsi"/>
          <w:sz w:val="22"/>
          <w:szCs w:val="22"/>
        </w:rPr>
        <w:t xml:space="preserve"> </w:t>
      </w:r>
    </w:p>
    <w:p w14:paraId="324A3B50" w14:textId="77777777" w:rsidR="0045439E" w:rsidRPr="00DA4762" w:rsidRDefault="0045439E" w:rsidP="002A3638">
      <w:pPr>
        <w:pStyle w:val="Default"/>
        <w:jc w:val="both"/>
        <w:rPr>
          <w:rFonts w:asciiTheme="minorHAnsi" w:hAnsiTheme="minorHAnsi" w:cstheme="minorHAnsi"/>
          <w:sz w:val="22"/>
          <w:szCs w:val="22"/>
        </w:rPr>
      </w:pPr>
      <w:r w:rsidRPr="00DA4762">
        <w:rPr>
          <w:rFonts w:asciiTheme="minorHAnsi" w:hAnsiTheme="minorHAnsi" w:cstheme="minorHAnsi"/>
          <w:sz w:val="22"/>
          <w:szCs w:val="22"/>
        </w:rPr>
        <w:t xml:space="preserve">The Academy will: </w:t>
      </w:r>
    </w:p>
    <w:p w14:paraId="64D23843" w14:textId="77777777" w:rsidR="0045439E" w:rsidRPr="00DA4762" w:rsidRDefault="0045439E" w:rsidP="002A3638">
      <w:pPr>
        <w:pStyle w:val="Default"/>
        <w:numPr>
          <w:ilvl w:val="0"/>
          <w:numId w:val="18"/>
        </w:numPr>
        <w:spacing w:after="30"/>
        <w:jc w:val="both"/>
        <w:rPr>
          <w:rFonts w:asciiTheme="minorHAnsi" w:hAnsiTheme="minorHAnsi" w:cstheme="minorHAnsi"/>
          <w:sz w:val="22"/>
          <w:szCs w:val="22"/>
        </w:rPr>
      </w:pPr>
      <w:r w:rsidRPr="00DA4762">
        <w:rPr>
          <w:rFonts w:asciiTheme="minorHAnsi" w:hAnsiTheme="minorHAnsi" w:cstheme="minorHAnsi"/>
          <w:sz w:val="22"/>
          <w:szCs w:val="22"/>
        </w:rPr>
        <w:t xml:space="preserve">provide outstanding teaching from well qualified teachers and tutors </w:t>
      </w:r>
    </w:p>
    <w:p w14:paraId="6FC55820" w14:textId="77777777" w:rsidR="0045439E" w:rsidRPr="00DA4762" w:rsidRDefault="0045439E" w:rsidP="002A3638">
      <w:pPr>
        <w:pStyle w:val="Default"/>
        <w:numPr>
          <w:ilvl w:val="0"/>
          <w:numId w:val="18"/>
        </w:numPr>
        <w:spacing w:after="30"/>
        <w:jc w:val="both"/>
        <w:rPr>
          <w:rFonts w:asciiTheme="minorHAnsi" w:hAnsiTheme="minorHAnsi" w:cstheme="minorHAnsi"/>
          <w:sz w:val="22"/>
          <w:szCs w:val="22"/>
        </w:rPr>
      </w:pPr>
      <w:r w:rsidRPr="00DA4762">
        <w:rPr>
          <w:rFonts w:asciiTheme="minorHAnsi" w:hAnsiTheme="minorHAnsi" w:cstheme="minorHAnsi"/>
          <w:sz w:val="22"/>
          <w:szCs w:val="22"/>
        </w:rPr>
        <w:t>provide individualised consultation regarding university, apprenticeship or employment choices;</w:t>
      </w:r>
    </w:p>
    <w:p w14:paraId="00D2B226" w14:textId="77777777" w:rsidR="0045439E" w:rsidRPr="00DA4762" w:rsidRDefault="0045439E" w:rsidP="002A3638">
      <w:pPr>
        <w:pStyle w:val="Default"/>
        <w:numPr>
          <w:ilvl w:val="0"/>
          <w:numId w:val="18"/>
        </w:numPr>
        <w:spacing w:after="30"/>
        <w:jc w:val="both"/>
        <w:rPr>
          <w:rFonts w:asciiTheme="minorHAnsi" w:hAnsiTheme="minorHAnsi" w:cstheme="minorHAnsi"/>
          <w:sz w:val="22"/>
          <w:szCs w:val="22"/>
        </w:rPr>
      </w:pPr>
      <w:r w:rsidRPr="00DA4762">
        <w:rPr>
          <w:rFonts w:asciiTheme="minorHAnsi" w:hAnsiTheme="minorHAnsi" w:cstheme="minorHAnsi"/>
          <w:sz w:val="22"/>
          <w:szCs w:val="22"/>
        </w:rPr>
        <w:t xml:space="preserve">provide support over any academic, social or personal issues; </w:t>
      </w:r>
    </w:p>
    <w:p w14:paraId="2E090C49" w14:textId="77777777" w:rsidR="0045439E" w:rsidRPr="00DA4762" w:rsidRDefault="0045439E" w:rsidP="002A3638">
      <w:pPr>
        <w:pStyle w:val="Default"/>
        <w:numPr>
          <w:ilvl w:val="0"/>
          <w:numId w:val="18"/>
        </w:numPr>
        <w:jc w:val="both"/>
        <w:rPr>
          <w:rFonts w:asciiTheme="minorHAnsi" w:hAnsiTheme="minorHAnsi" w:cstheme="minorHAnsi"/>
          <w:sz w:val="22"/>
          <w:szCs w:val="22"/>
        </w:rPr>
      </w:pPr>
      <w:r w:rsidRPr="00DA4762">
        <w:rPr>
          <w:rFonts w:asciiTheme="minorHAnsi" w:hAnsiTheme="minorHAnsi" w:cstheme="minorHAnsi"/>
          <w:sz w:val="22"/>
          <w:szCs w:val="22"/>
        </w:rPr>
        <w:t>promote close involvement with the local, wider and international communities;</w:t>
      </w:r>
    </w:p>
    <w:p w14:paraId="2C291401" w14:textId="77777777" w:rsidR="0045439E" w:rsidRPr="00DA4762" w:rsidRDefault="0045439E" w:rsidP="002A3638">
      <w:pPr>
        <w:pStyle w:val="Default"/>
        <w:numPr>
          <w:ilvl w:val="0"/>
          <w:numId w:val="18"/>
        </w:numPr>
        <w:spacing w:after="29"/>
        <w:jc w:val="both"/>
        <w:rPr>
          <w:rFonts w:asciiTheme="minorHAnsi" w:hAnsiTheme="minorHAnsi" w:cstheme="minorHAnsi"/>
          <w:sz w:val="22"/>
          <w:szCs w:val="22"/>
        </w:rPr>
      </w:pPr>
      <w:r w:rsidRPr="00DA4762">
        <w:rPr>
          <w:rFonts w:asciiTheme="minorHAnsi" w:hAnsiTheme="minorHAnsi" w:cstheme="minorHAnsi"/>
          <w:sz w:val="22"/>
          <w:szCs w:val="22"/>
        </w:rPr>
        <w:t xml:space="preserve">communicate with parents through letters, newsletters, leaflets, and an annual school calendar; </w:t>
      </w:r>
    </w:p>
    <w:p w14:paraId="3EF13448" w14:textId="77777777" w:rsidR="0045439E" w:rsidRPr="00DA4762" w:rsidRDefault="0045439E" w:rsidP="002A3638">
      <w:pPr>
        <w:pStyle w:val="Default"/>
        <w:numPr>
          <w:ilvl w:val="0"/>
          <w:numId w:val="18"/>
        </w:numPr>
        <w:spacing w:after="29"/>
        <w:jc w:val="both"/>
        <w:rPr>
          <w:rFonts w:asciiTheme="minorHAnsi" w:hAnsiTheme="minorHAnsi" w:cstheme="minorHAnsi"/>
          <w:sz w:val="22"/>
          <w:szCs w:val="22"/>
        </w:rPr>
      </w:pPr>
      <w:r w:rsidRPr="00DA4762">
        <w:rPr>
          <w:rFonts w:asciiTheme="minorHAnsi" w:hAnsiTheme="minorHAnsi" w:cstheme="minorHAnsi"/>
          <w:sz w:val="22"/>
          <w:szCs w:val="22"/>
        </w:rPr>
        <w:t>provide termly reports which will provide information on the progress of their child;</w:t>
      </w:r>
    </w:p>
    <w:p w14:paraId="466F7C0B" w14:textId="77777777" w:rsidR="0045439E" w:rsidRPr="00DA4762" w:rsidRDefault="0045439E" w:rsidP="002A3638">
      <w:pPr>
        <w:pStyle w:val="Default"/>
        <w:numPr>
          <w:ilvl w:val="0"/>
          <w:numId w:val="18"/>
        </w:numPr>
        <w:spacing w:after="29"/>
        <w:jc w:val="both"/>
        <w:rPr>
          <w:rFonts w:asciiTheme="minorHAnsi" w:hAnsiTheme="minorHAnsi" w:cstheme="minorHAnsi"/>
          <w:sz w:val="22"/>
          <w:szCs w:val="22"/>
        </w:rPr>
      </w:pPr>
      <w:r w:rsidRPr="00DA4762">
        <w:rPr>
          <w:rFonts w:asciiTheme="minorHAnsi" w:hAnsiTheme="minorHAnsi" w:cstheme="minorHAnsi"/>
          <w:sz w:val="22"/>
          <w:szCs w:val="22"/>
        </w:rPr>
        <w:t xml:space="preserve">provide a yearly Progress Evening which will allow opportunities for consultation with subject teachers; </w:t>
      </w:r>
    </w:p>
    <w:p w14:paraId="3DF697E6" w14:textId="77777777" w:rsidR="0045439E" w:rsidRPr="00DA4762" w:rsidRDefault="0045439E" w:rsidP="002A3638">
      <w:pPr>
        <w:pStyle w:val="Default"/>
        <w:numPr>
          <w:ilvl w:val="0"/>
          <w:numId w:val="18"/>
        </w:numPr>
        <w:spacing w:after="29"/>
        <w:jc w:val="both"/>
        <w:rPr>
          <w:rFonts w:asciiTheme="minorHAnsi" w:hAnsiTheme="minorHAnsi" w:cstheme="minorHAnsi"/>
          <w:sz w:val="22"/>
          <w:szCs w:val="22"/>
        </w:rPr>
      </w:pPr>
      <w:r w:rsidRPr="00DA4762">
        <w:rPr>
          <w:rFonts w:asciiTheme="minorHAnsi" w:hAnsiTheme="minorHAnsi" w:cstheme="minorHAnsi"/>
          <w:sz w:val="22"/>
          <w:szCs w:val="22"/>
        </w:rPr>
        <w:t xml:space="preserve">make direct contact if the Academy has any serious or ongoing concerns to discuss; </w:t>
      </w:r>
    </w:p>
    <w:p w14:paraId="382E2D98" w14:textId="77777777" w:rsidR="0045439E" w:rsidRPr="00DA4762" w:rsidRDefault="0045439E" w:rsidP="002A3638">
      <w:pPr>
        <w:pStyle w:val="Default"/>
        <w:numPr>
          <w:ilvl w:val="0"/>
          <w:numId w:val="18"/>
        </w:numPr>
        <w:jc w:val="both"/>
        <w:rPr>
          <w:rFonts w:asciiTheme="minorHAnsi" w:hAnsiTheme="minorHAnsi" w:cstheme="minorHAnsi"/>
          <w:sz w:val="22"/>
          <w:szCs w:val="22"/>
        </w:rPr>
      </w:pPr>
      <w:r w:rsidRPr="00DA4762">
        <w:rPr>
          <w:rFonts w:asciiTheme="minorHAnsi" w:hAnsiTheme="minorHAnsi" w:cstheme="minorHAnsi"/>
          <w:sz w:val="22"/>
          <w:szCs w:val="22"/>
        </w:rPr>
        <w:t>arrange opportunities for individual discussion in response to any concerns expressed by parents.</w:t>
      </w:r>
    </w:p>
    <w:p w14:paraId="5E97EE4B" w14:textId="77777777" w:rsidR="0045439E" w:rsidRPr="00DA4762" w:rsidRDefault="0045439E" w:rsidP="002A3638">
      <w:pPr>
        <w:pStyle w:val="Default"/>
        <w:ind w:left="720"/>
        <w:jc w:val="both"/>
        <w:rPr>
          <w:rFonts w:asciiTheme="minorHAnsi" w:hAnsiTheme="minorHAnsi" w:cstheme="minorHAnsi"/>
          <w:sz w:val="22"/>
          <w:szCs w:val="22"/>
        </w:rPr>
      </w:pPr>
    </w:p>
    <w:p w14:paraId="059D976E" w14:textId="77777777" w:rsidR="0045439E" w:rsidRPr="00DA4762" w:rsidRDefault="0045439E" w:rsidP="002A3638">
      <w:pPr>
        <w:pStyle w:val="Default"/>
        <w:jc w:val="both"/>
        <w:rPr>
          <w:rFonts w:asciiTheme="minorHAnsi" w:hAnsiTheme="minorHAnsi" w:cstheme="minorHAnsi"/>
          <w:sz w:val="22"/>
          <w:szCs w:val="22"/>
        </w:rPr>
      </w:pPr>
      <w:r w:rsidRPr="00DA4762">
        <w:rPr>
          <w:rFonts w:asciiTheme="minorHAnsi" w:hAnsiTheme="minorHAnsi" w:cstheme="minorHAnsi"/>
          <w:sz w:val="22"/>
          <w:szCs w:val="22"/>
        </w:rPr>
        <w:t xml:space="preserve">Parents will: </w:t>
      </w:r>
    </w:p>
    <w:p w14:paraId="09C704D2" w14:textId="46798466" w:rsidR="0045439E" w:rsidRPr="00DA4762" w:rsidRDefault="0045439E" w:rsidP="002A3638">
      <w:pPr>
        <w:pStyle w:val="Default"/>
        <w:numPr>
          <w:ilvl w:val="0"/>
          <w:numId w:val="18"/>
        </w:numPr>
        <w:spacing w:after="31"/>
        <w:jc w:val="both"/>
        <w:rPr>
          <w:rFonts w:asciiTheme="minorHAnsi" w:hAnsiTheme="minorHAnsi" w:cstheme="minorHAnsi"/>
          <w:sz w:val="22"/>
          <w:szCs w:val="22"/>
        </w:rPr>
      </w:pPr>
      <w:r w:rsidRPr="00DA4762">
        <w:rPr>
          <w:rFonts w:asciiTheme="minorHAnsi" w:hAnsiTheme="minorHAnsi" w:cstheme="minorHAnsi"/>
          <w:sz w:val="22"/>
          <w:szCs w:val="22"/>
        </w:rPr>
        <w:t>ensure attendance is over 95% and notify of absence on the same day;</w:t>
      </w:r>
      <w:r w:rsidR="00CF1DA5" w:rsidRPr="00DA4762">
        <w:rPr>
          <w:rFonts w:asciiTheme="minorHAnsi" w:hAnsiTheme="minorHAnsi" w:cstheme="minorHAnsi"/>
          <w:sz w:val="22"/>
          <w:szCs w:val="22"/>
        </w:rPr>
        <w:t xml:space="preserve"> following the </w:t>
      </w:r>
      <w:r w:rsidR="00794BFE">
        <w:rPr>
          <w:rFonts w:asciiTheme="minorHAnsi" w:hAnsiTheme="minorHAnsi" w:cstheme="minorHAnsi"/>
          <w:sz w:val="22"/>
          <w:szCs w:val="22"/>
        </w:rPr>
        <w:t>6th</w:t>
      </w:r>
      <w:r w:rsidR="00CF1DA5" w:rsidRPr="00DA4762">
        <w:rPr>
          <w:rFonts w:asciiTheme="minorHAnsi" w:hAnsiTheme="minorHAnsi" w:cstheme="minorHAnsi"/>
          <w:sz w:val="22"/>
          <w:szCs w:val="22"/>
        </w:rPr>
        <w:t xml:space="preserve"> Form attendance policy</w:t>
      </w:r>
      <w:r w:rsidR="00AC0E1F">
        <w:rPr>
          <w:rFonts w:asciiTheme="minorHAnsi" w:hAnsiTheme="minorHAnsi" w:cstheme="minorHAnsi"/>
          <w:sz w:val="22"/>
          <w:szCs w:val="22"/>
        </w:rPr>
        <w:t>;</w:t>
      </w:r>
    </w:p>
    <w:p w14:paraId="3310A60F" w14:textId="632FE446" w:rsidR="0045439E" w:rsidRPr="00DA4762" w:rsidRDefault="0045439E" w:rsidP="002A3638">
      <w:pPr>
        <w:pStyle w:val="Default"/>
        <w:numPr>
          <w:ilvl w:val="0"/>
          <w:numId w:val="18"/>
        </w:numPr>
        <w:spacing w:after="31"/>
        <w:jc w:val="both"/>
        <w:rPr>
          <w:rFonts w:asciiTheme="minorHAnsi" w:hAnsiTheme="minorHAnsi" w:cstheme="minorHAnsi"/>
          <w:sz w:val="22"/>
          <w:szCs w:val="22"/>
        </w:rPr>
      </w:pPr>
      <w:r w:rsidRPr="00DA4762">
        <w:rPr>
          <w:rFonts w:asciiTheme="minorHAnsi" w:hAnsiTheme="minorHAnsi" w:cstheme="minorHAnsi"/>
          <w:sz w:val="22"/>
          <w:szCs w:val="22"/>
        </w:rPr>
        <w:t xml:space="preserve">understand that failure to pass </w:t>
      </w:r>
      <w:r w:rsidR="002A7852" w:rsidRPr="00DA4762">
        <w:rPr>
          <w:rFonts w:asciiTheme="minorHAnsi" w:hAnsiTheme="minorHAnsi" w:cstheme="minorHAnsi"/>
          <w:sz w:val="22"/>
          <w:szCs w:val="22"/>
        </w:rPr>
        <w:t>internal</w:t>
      </w:r>
      <w:r w:rsidRPr="00DA4762">
        <w:rPr>
          <w:rFonts w:asciiTheme="minorHAnsi" w:hAnsiTheme="minorHAnsi" w:cstheme="minorHAnsi"/>
          <w:sz w:val="22"/>
          <w:szCs w:val="22"/>
        </w:rPr>
        <w:t xml:space="preserve"> exams will lead to withdrawal from </w:t>
      </w:r>
      <w:r w:rsidR="002A7852" w:rsidRPr="00DA4762">
        <w:rPr>
          <w:rFonts w:asciiTheme="minorHAnsi" w:hAnsiTheme="minorHAnsi" w:cstheme="minorHAnsi"/>
          <w:sz w:val="22"/>
          <w:szCs w:val="22"/>
        </w:rPr>
        <w:t>course</w:t>
      </w:r>
      <w:r w:rsidR="00AC0E1F">
        <w:rPr>
          <w:rFonts w:asciiTheme="minorHAnsi" w:hAnsiTheme="minorHAnsi" w:cstheme="minorHAnsi"/>
          <w:sz w:val="22"/>
          <w:szCs w:val="22"/>
        </w:rPr>
        <w:t>;</w:t>
      </w:r>
    </w:p>
    <w:p w14:paraId="20BF6904" w14:textId="77777777" w:rsidR="0045439E" w:rsidRPr="00DA4762" w:rsidRDefault="0045439E" w:rsidP="002A3638">
      <w:pPr>
        <w:pStyle w:val="Default"/>
        <w:numPr>
          <w:ilvl w:val="0"/>
          <w:numId w:val="18"/>
        </w:numPr>
        <w:spacing w:after="31"/>
        <w:jc w:val="both"/>
        <w:rPr>
          <w:rFonts w:asciiTheme="minorHAnsi" w:hAnsiTheme="minorHAnsi" w:cstheme="minorHAnsi"/>
          <w:sz w:val="22"/>
          <w:szCs w:val="22"/>
        </w:rPr>
      </w:pPr>
      <w:r w:rsidRPr="00DA4762">
        <w:rPr>
          <w:rFonts w:asciiTheme="minorHAnsi" w:hAnsiTheme="minorHAnsi" w:cstheme="minorHAnsi"/>
          <w:sz w:val="22"/>
          <w:szCs w:val="22"/>
        </w:rPr>
        <w:t>support the Academy’s dress code policy;</w:t>
      </w:r>
    </w:p>
    <w:p w14:paraId="6A2C7094" w14:textId="77777777" w:rsidR="0045439E" w:rsidRPr="00DA4762" w:rsidRDefault="0045439E" w:rsidP="002A3638">
      <w:pPr>
        <w:pStyle w:val="Default"/>
        <w:numPr>
          <w:ilvl w:val="0"/>
          <w:numId w:val="18"/>
        </w:numPr>
        <w:spacing w:after="31"/>
        <w:jc w:val="both"/>
        <w:rPr>
          <w:rFonts w:asciiTheme="minorHAnsi" w:hAnsiTheme="minorHAnsi" w:cstheme="minorHAnsi"/>
          <w:sz w:val="22"/>
          <w:szCs w:val="22"/>
        </w:rPr>
      </w:pPr>
      <w:r w:rsidRPr="00DA4762">
        <w:rPr>
          <w:rFonts w:asciiTheme="minorHAnsi" w:hAnsiTheme="minorHAnsi" w:cstheme="minorHAnsi"/>
          <w:sz w:val="22"/>
          <w:szCs w:val="22"/>
        </w:rPr>
        <w:t xml:space="preserve">encourage students to complete homework and support good working habits; </w:t>
      </w:r>
    </w:p>
    <w:p w14:paraId="45E7CB76" w14:textId="77777777" w:rsidR="0045439E" w:rsidRPr="00DA4762" w:rsidRDefault="0045439E" w:rsidP="002A3638">
      <w:pPr>
        <w:pStyle w:val="Default"/>
        <w:numPr>
          <w:ilvl w:val="0"/>
          <w:numId w:val="18"/>
        </w:numPr>
        <w:spacing w:after="31"/>
        <w:jc w:val="both"/>
        <w:rPr>
          <w:rFonts w:asciiTheme="minorHAnsi" w:hAnsiTheme="minorHAnsi" w:cstheme="minorHAnsi"/>
          <w:sz w:val="22"/>
          <w:szCs w:val="22"/>
        </w:rPr>
      </w:pPr>
      <w:r w:rsidRPr="00DA4762">
        <w:rPr>
          <w:rFonts w:asciiTheme="minorHAnsi" w:hAnsiTheme="minorHAnsi" w:cstheme="minorHAnsi"/>
          <w:sz w:val="22"/>
          <w:szCs w:val="22"/>
        </w:rPr>
        <w:t xml:space="preserve">encourage and support the participation of students in enrichment activities; </w:t>
      </w:r>
    </w:p>
    <w:p w14:paraId="687544B5" w14:textId="77777777" w:rsidR="0045439E" w:rsidRPr="00DA4762" w:rsidRDefault="0045439E" w:rsidP="002A3638">
      <w:pPr>
        <w:pStyle w:val="Default"/>
        <w:numPr>
          <w:ilvl w:val="0"/>
          <w:numId w:val="18"/>
        </w:numPr>
        <w:spacing w:after="31"/>
        <w:jc w:val="both"/>
        <w:rPr>
          <w:rFonts w:asciiTheme="minorHAnsi" w:hAnsiTheme="minorHAnsi" w:cstheme="minorHAnsi"/>
          <w:sz w:val="22"/>
          <w:szCs w:val="22"/>
        </w:rPr>
      </w:pPr>
      <w:r w:rsidRPr="00DA4762">
        <w:rPr>
          <w:rFonts w:asciiTheme="minorHAnsi" w:hAnsiTheme="minorHAnsi" w:cstheme="minorHAnsi"/>
          <w:sz w:val="22"/>
          <w:szCs w:val="22"/>
        </w:rPr>
        <w:t xml:space="preserve">promote a high level of personal conduct at all times and, should it be necessary, support the implementation of any sanctions; </w:t>
      </w:r>
    </w:p>
    <w:p w14:paraId="75D9C199" w14:textId="77777777" w:rsidR="0045439E" w:rsidRPr="00DA4762" w:rsidRDefault="0045439E" w:rsidP="002A3638">
      <w:pPr>
        <w:pStyle w:val="Default"/>
        <w:numPr>
          <w:ilvl w:val="0"/>
          <w:numId w:val="18"/>
        </w:numPr>
        <w:jc w:val="both"/>
        <w:rPr>
          <w:rFonts w:asciiTheme="minorHAnsi" w:hAnsiTheme="minorHAnsi" w:cstheme="minorHAnsi"/>
          <w:sz w:val="22"/>
          <w:szCs w:val="22"/>
        </w:rPr>
      </w:pPr>
      <w:r w:rsidRPr="00DA4762">
        <w:rPr>
          <w:rFonts w:asciiTheme="minorHAnsi" w:hAnsiTheme="minorHAnsi" w:cstheme="minorHAnsi"/>
          <w:sz w:val="22"/>
          <w:szCs w:val="22"/>
        </w:rPr>
        <w:t>attend consultation meetings and events for celebrating pupils’ successes;</w:t>
      </w:r>
    </w:p>
    <w:p w14:paraId="3DE4EF5C" w14:textId="77777777" w:rsidR="0045439E" w:rsidRPr="00DA4762" w:rsidRDefault="0045439E" w:rsidP="002A3638">
      <w:pPr>
        <w:pStyle w:val="Default"/>
        <w:numPr>
          <w:ilvl w:val="0"/>
          <w:numId w:val="18"/>
        </w:numPr>
        <w:jc w:val="both"/>
        <w:rPr>
          <w:rFonts w:asciiTheme="minorHAnsi" w:hAnsiTheme="minorHAnsi" w:cstheme="minorHAnsi"/>
          <w:sz w:val="22"/>
          <w:szCs w:val="22"/>
        </w:rPr>
      </w:pPr>
      <w:r w:rsidRPr="00DA4762">
        <w:rPr>
          <w:rFonts w:asciiTheme="minorHAnsi" w:hAnsiTheme="minorHAnsi" w:cstheme="minorHAnsi"/>
          <w:sz w:val="22"/>
          <w:szCs w:val="22"/>
        </w:rPr>
        <w:t>encourage students to apply full effort at all times, acting as a role model to other students.</w:t>
      </w:r>
    </w:p>
    <w:p w14:paraId="12BF821A" w14:textId="77777777" w:rsidR="0045439E" w:rsidRPr="00DA4762" w:rsidRDefault="0045439E" w:rsidP="002A3638">
      <w:pPr>
        <w:pStyle w:val="Default"/>
        <w:jc w:val="both"/>
        <w:rPr>
          <w:rFonts w:asciiTheme="minorHAnsi" w:hAnsiTheme="minorHAnsi" w:cstheme="minorHAnsi"/>
          <w:sz w:val="22"/>
          <w:szCs w:val="22"/>
        </w:rPr>
      </w:pPr>
    </w:p>
    <w:p w14:paraId="57EEE594" w14:textId="77777777" w:rsidR="0045439E" w:rsidRPr="00DA4762" w:rsidRDefault="0045439E" w:rsidP="002A3638">
      <w:pPr>
        <w:pStyle w:val="Default"/>
        <w:jc w:val="both"/>
        <w:rPr>
          <w:rFonts w:asciiTheme="minorHAnsi" w:hAnsiTheme="minorHAnsi" w:cstheme="minorHAnsi"/>
          <w:sz w:val="22"/>
          <w:szCs w:val="22"/>
        </w:rPr>
      </w:pPr>
      <w:r w:rsidRPr="00DA4762">
        <w:rPr>
          <w:rFonts w:asciiTheme="minorHAnsi" w:hAnsiTheme="minorHAnsi" w:cstheme="minorHAnsi"/>
          <w:sz w:val="22"/>
          <w:szCs w:val="22"/>
        </w:rPr>
        <w:t xml:space="preserve">Students will: </w:t>
      </w:r>
    </w:p>
    <w:p w14:paraId="02EA3935" w14:textId="77777777" w:rsidR="0045439E" w:rsidRPr="00DA4762" w:rsidRDefault="0045439E" w:rsidP="002A3638">
      <w:pPr>
        <w:pStyle w:val="Default"/>
        <w:numPr>
          <w:ilvl w:val="0"/>
          <w:numId w:val="18"/>
        </w:numPr>
        <w:spacing w:after="30"/>
        <w:jc w:val="both"/>
        <w:rPr>
          <w:rFonts w:asciiTheme="minorHAnsi" w:hAnsiTheme="minorHAnsi" w:cstheme="minorHAnsi"/>
          <w:sz w:val="22"/>
          <w:szCs w:val="22"/>
        </w:rPr>
      </w:pPr>
      <w:r w:rsidRPr="00DA4762">
        <w:rPr>
          <w:rFonts w:asciiTheme="minorHAnsi" w:hAnsiTheme="minorHAnsi" w:cstheme="minorHAnsi"/>
          <w:sz w:val="22"/>
          <w:szCs w:val="22"/>
        </w:rPr>
        <w:t>attend over 9</w:t>
      </w:r>
      <w:r w:rsidR="00CF4DE2" w:rsidRPr="00DA4762">
        <w:rPr>
          <w:rFonts w:asciiTheme="minorHAnsi" w:hAnsiTheme="minorHAnsi" w:cstheme="minorHAnsi"/>
          <w:sz w:val="22"/>
          <w:szCs w:val="22"/>
        </w:rPr>
        <w:t>5</w:t>
      </w:r>
      <w:r w:rsidRPr="00DA4762">
        <w:rPr>
          <w:rFonts w:asciiTheme="minorHAnsi" w:hAnsiTheme="minorHAnsi" w:cstheme="minorHAnsi"/>
          <w:sz w:val="22"/>
          <w:szCs w:val="22"/>
        </w:rPr>
        <w:t>% of lessons arriving on time;</w:t>
      </w:r>
      <w:r w:rsidR="008D4578">
        <w:rPr>
          <w:rFonts w:asciiTheme="minorHAnsi" w:hAnsiTheme="minorHAnsi" w:cstheme="minorHAnsi"/>
          <w:sz w:val="22"/>
          <w:szCs w:val="22"/>
        </w:rPr>
        <w:t xml:space="preserve"> including following the study room agreement</w:t>
      </w:r>
    </w:p>
    <w:p w14:paraId="6EA162F1" w14:textId="77777777" w:rsidR="0045439E" w:rsidRPr="00DA4762" w:rsidRDefault="0045439E" w:rsidP="002A3638">
      <w:pPr>
        <w:pStyle w:val="Default"/>
        <w:numPr>
          <w:ilvl w:val="0"/>
          <w:numId w:val="18"/>
        </w:numPr>
        <w:spacing w:after="30"/>
        <w:jc w:val="both"/>
        <w:rPr>
          <w:rFonts w:asciiTheme="minorHAnsi" w:hAnsiTheme="minorHAnsi" w:cstheme="minorHAnsi"/>
          <w:sz w:val="22"/>
          <w:szCs w:val="22"/>
        </w:rPr>
      </w:pPr>
      <w:r w:rsidRPr="00DA4762">
        <w:rPr>
          <w:rFonts w:asciiTheme="minorHAnsi" w:hAnsiTheme="minorHAnsi" w:cstheme="minorHAnsi"/>
          <w:sz w:val="22"/>
          <w:szCs w:val="22"/>
        </w:rPr>
        <w:t>Sign in &amp; out on the Academy InVentry system;</w:t>
      </w:r>
    </w:p>
    <w:p w14:paraId="405DBCB3" w14:textId="70D53C6C" w:rsidR="0045439E" w:rsidRPr="00DA4762" w:rsidRDefault="0045439E" w:rsidP="002A3638">
      <w:pPr>
        <w:pStyle w:val="Default"/>
        <w:numPr>
          <w:ilvl w:val="0"/>
          <w:numId w:val="18"/>
        </w:numPr>
        <w:spacing w:after="30"/>
        <w:jc w:val="both"/>
        <w:rPr>
          <w:rFonts w:asciiTheme="minorHAnsi" w:hAnsiTheme="minorHAnsi" w:cstheme="minorHAnsi"/>
          <w:sz w:val="22"/>
          <w:szCs w:val="22"/>
        </w:rPr>
      </w:pPr>
      <w:r w:rsidRPr="00DA4762">
        <w:rPr>
          <w:rFonts w:asciiTheme="minorHAnsi" w:hAnsiTheme="minorHAnsi" w:cstheme="minorHAnsi"/>
          <w:sz w:val="22"/>
          <w:szCs w:val="22"/>
        </w:rPr>
        <w:t xml:space="preserve">attend and be punctual to </w:t>
      </w:r>
      <w:r w:rsidR="004B014C">
        <w:rPr>
          <w:rFonts w:asciiTheme="minorHAnsi" w:hAnsiTheme="minorHAnsi" w:cstheme="minorHAnsi"/>
          <w:sz w:val="22"/>
          <w:szCs w:val="22"/>
        </w:rPr>
        <w:t>6</w:t>
      </w:r>
      <w:r w:rsidR="004B014C" w:rsidRPr="004B014C">
        <w:rPr>
          <w:rFonts w:asciiTheme="minorHAnsi" w:hAnsiTheme="minorHAnsi" w:cstheme="minorHAnsi"/>
          <w:sz w:val="22"/>
          <w:szCs w:val="22"/>
          <w:vertAlign w:val="superscript"/>
        </w:rPr>
        <w:t>th</w:t>
      </w:r>
      <w:r w:rsidR="004B014C">
        <w:rPr>
          <w:rFonts w:asciiTheme="minorHAnsi" w:hAnsiTheme="minorHAnsi" w:cstheme="minorHAnsi"/>
          <w:sz w:val="22"/>
          <w:szCs w:val="22"/>
        </w:rPr>
        <w:t xml:space="preserve"> Form and lessons;</w:t>
      </w:r>
    </w:p>
    <w:p w14:paraId="671D0740" w14:textId="6FEBFE01" w:rsidR="0045439E" w:rsidRPr="00DA4762" w:rsidRDefault="0045439E" w:rsidP="002A3638">
      <w:pPr>
        <w:pStyle w:val="Default"/>
        <w:numPr>
          <w:ilvl w:val="0"/>
          <w:numId w:val="18"/>
        </w:numPr>
        <w:spacing w:after="30"/>
        <w:jc w:val="both"/>
        <w:rPr>
          <w:rFonts w:asciiTheme="minorHAnsi" w:hAnsiTheme="minorHAnsi" w:cstheme="minorHAnsi"/>
          <w:sz w:val="22"/>
          <w:szCs w:val="22"/>
        </w:rPr>
      </w:pPr>
      <w:r w:rsidRPr="00DA4762">
        <w:rPr>
          <w:rFonts w:asciiTheme="minorHAnsi" w:hAnsiTheme="minorHAnsi" w:cstheme="minorHAnsi"/>
          <w:sz w:val="22"/>
          <w:szCs w:val="22"/>
        </w:rPr>
        <w:t xml:space="preserve">understand that failure to pass </w:t>
      </w:r>
      <w:r w:rsidR="0062203E" w:rsidRPr="00DA4762">
        <w:rPr>
          <w:rFonts w:asciiTheme="minorHAnsi" w:hAnsiTheme="minorHAnsi" w:cstheme="minorHAnsi"/>
          <w:sz w:val="22"/>
          <w:szCs w:val="22"/>
        </w:rPr>
        <w:t>mock</w:t>
      </w:r>
      <w:r w:rsidRPr="00DA4762">
        <w:rPr>
          <w:rFonts w:asciiTheme="minorHAnsi" w:hAnsiTheme="minorHAnsi" w:cstheme="minorHAnsi"/>
          <w:sz w:val="22"/>
          <w:szCs w:val="22"/>
        </w:rPr>
        <w:t xml:space="preserve"> exams will lead to withdrawal from course</w:t>
      </w:r>
      <w:r w:rsidR="004F6A2B">
        <w:rPr>
          <w:rFonts w:asciiTheme="minorHAnsi" w:hAnsiTheme="minorHAnsi" w:cstheme="minorHAnsi"/>
          <w:sz w:val="22"/>
          <w:szCs w:val="22"/>
        </w:rPr>
        <w:t xml:space="preserve"> and thus looking for alternatives</w:t>
      </w:r>
      <w:r w:rsidR="00AC0E1F">
        <w:rPr>
          <w:rFonts w:asciiTheme="minorHAnsi" w:hAnsiTheme="minorHAnsi" w:cstheme="minorHAnsi"/>
          <w:sz w:val="22"/>
          <w:szCs w:val="22"/>
        </w:rPr>
        <w:t>;</w:t>
      </w:r>
    </w:p>
    <w:p w14:paraId="5FAC157D" w14:textId="77777777" w:rsidR="0045439E" w:rsidRPr="00DA4762" w:rsidRDefault="0045439E" w:rsidP="002A3638">
      <w:pPr>
        <w:pStyle w:val="Default"/>
        <w:numPr>
          <w:ilvl w:val="0"/>
          <w:numId w:val="18"/>
        </w:numPr>
        <w:spacing w:after="30"/>
        <w:jc w:val="both"/>
        <w:rPr>
          <w:rFonts w:asciiTheme="minorHAnsi" w:hAnsiTheme="minorHAnsi" w:cstheme="minorHAnsi"/>
          <w:sz w:val="22"/>
          <w:szCs w:val="22"/>
        </w:rPr>
      </w:pPr>
      <w:r w:rsidRPr="00DA4762">
        <w:rPr>
          <w:rFonts w:asciiTheme="minorHAnsi" w:hAnsiTheme="minorHAnsi" w:cstheme="minorHAnsi"/>
          <w:sz w:val="22"/>
          <w:szCs w:val="22"/>
        </w:rPr>
        <w:t xml:space="preserve">hand in all homework tasks on time and in full; </w:t>
      </w:r>
    </w:p>
    <w:p w14:paraId="67C1442F" w14:textId="77777777" w:rsidR="0045439E" w:rsidRPr="00DA4762" w:rsidRDefault="0045439E" w:rsidP="002A3638">
      <w:pPr>
        <w:pStyle w:val="Default"/>
        <w:numPr>
          <w:ilvl w:val="0"/>
          <w:numId w:val="18"/>
        </w:numPr>
        <w:spacing w:after="30"/>
        <w:jc w:val="both"/>
        <w:rPr>
          <w:rFonts w:asciiTheme="minorHAnsi" w:hAnsiTheme="minorHAnsi" w:cstheme="minorHAnsi"/>
          <w:sz w:val="22"/>
          <w:szCs w:val="22"/>
        </w:rPr>
      </w:pPr>
      <w:r w:rsidRPr="00DA4762">
        <w:rPr>
          <w:rFonts w:asciiTheme="minorHAnsi" w:hAnsiTheme="minorHAnsi" w:cstheme="minorHAnsi"/>
          <w:sz w:val="22"/>
          <w:szCs w:val="22"/>
        </w:rPr>
        <w:t xml:space="preserve">maintain high personal standards of behaviour and care in relation to others, their property and the property of the Academy; </w:t>
      </w:r>
    </w:p>
    <w:p w14:paraId="7C61AEDD" w14:textId="27CC1253" w:rsidR="0045439E" w:rsidRPr="00DA4762" w:rsidRDefault="0045439E" w:rsidP="002A3638">
      <w:pPr>
        <w:pStyle w:val="Default"/>
        <w:numPr>
          <w:ilvl w:val="0"/>
          <w:numId w:val="18"/>
        </w:numPr>
        <w:spacing w:after="30"/>
        <w:jc w:val="both"/>
        <w:rPr>
          <w:rFonts w:asciiTheme="minorHAnsi" w:hAnsiTheme="minorHAnsi" w:cstheme="minorHAnsi"/>
          <w:sz w:val="22"/>
          <w:szCs w:val="22"/>
        </w:rPr>
      </w:pPr>
      <w:r w:rsidRPr="00DA4762">
        <w:rPr>
          <w:rFonts w:asciiTheme="minorHAnsi" w:hAnsiTheme="minorHAnsi" w:cstheme="minorHAnsi"/>
          <w:sz w:val="22"/>
          <w:szCs w:val="22"/>
        </w:rPr>
        <w:t>only use mobile phones</w:t>
      </w:r>
      <w:r w:rsidR="00984490" w:rsidRPr="00DA4762">
        <w:rPr>
          <w:rFonts w:asciiTheme="minorHAnsi" w:hAnsiTheme="minorHAnsi" w:cstheme="minorHAnsi"/>
          <w:sz w:val="22"/>
          <w:szCs w:val="22"/>
        </w:rPr>
        <w:t>/devices including headphones/AirPods</w:t>
      </w:r>
      <w:r w:rsidRPr="00DA4762">
        <w:rPr>
          <w:rFonts w:asciiTheme="minorHAnsi" w:hAnsiTheme="minorHAnsi" w:cstheme="minorHAnsi"/>
          <w:sz w:val="22"/>
          <w:szCs w:val="22"/>
        </w:rPr>
        <w:t xml:space="preserve"> in the designated </w:t>
      </w:r>
      <w:r w:rsidR="00794BFE">
        <w:rPr>
          <w:rFonts w:asciiTheme="minorHAnsi" w:hAnsiTheme="minorHAnsi" w:cstheme="minorHAnsi"/>
          <w:sz w:val="22"/>
          <w:szCs w:val="22"/>
        </w:rPr>
        <w:t>6th</w:t>
      </w:r>
      <w:r w:rsidRPr="00DA4762">
        <w:rPr>
          <w:rFonts w:asciiTheme="minorHAnsi" w:hAnsiTheme="minorHAnsi" w:cstheme="minorHAnsi"/>
          <w:sz w:val="22"/>
          <w:szCs w:val="22"/>
        </w:rPr>
        <w:t xml:space="preserve"> Form areas and not on the corridors;</w:t>
      </w:r>
    </w:p>
    <w:p w14:paraId="4A7E54C9" w14:textId="77777777" w:rsidR="0045439E" w:rsidRPr="00DA4762" w:rsidRDefault="0045439E" w:rsidP="002A3638">
      <w:pPr>
        <w:pStyle w:val="Default"/>
        <w:numPr>
          <w:ilvl w:val="0"/>
          <w:numId w:val="18"/>
        </w:numPr>
        <w:spacing w:after="30"/>
        <w:jc w:val="both"/>
        <w:rPr>
          <w:rFonts w:asciiTheme="minorHAnsi" w:hAnsiTheme="minorHAnsi" w:cstheme="minorHAnsi"/>
          <w:sz w:val="22"/>
          <w:szCs w:val="22"/>
        </w:rPr>
      </w:pPr>
      <w:r w:rsidRPr="00DA4762">
        <w:rPr>
          <w:rFonts w:asciiTheme="minorHAnsi" w:hAnsiTheme="minorHAnsi" w:cstheme="minorHAnsi"/>
          <w:sz w:val="22"/>
          <w:szCs w:val="22"/>
        </w:rPr>
        <w:t xml:space="preserve">return all school property in a good state of repair; </w:t>
      </w:r>
    </w:p>
    <w:p w14:paraId="6B8790A3" w14:textId="3F5545A5" w:rsidR="0045439E" w:rsidRPr="00DA4762" w:rsidRDefault="0045439E" w:rsidP="002A3638">
      <w:pPr>
        <w:pStyle w:val="Default"/>
        <w:numPr>
          <w:ilvl w:val="0"/>
          <w:numId w:val="18"/>
        </w:numPr>
        <w:spacing w:after="30"/>
        <w:jc w:val="both"/>
        <w:rPr>
          <w:rFonts w:asciiTheme="minorHAnsi" w:hAnsiTheme="minorHAnsi" w:cstheme="minorHAnsi"/>
          <w:sz w:val="22"/>
          <w:szCs w:val="22"/>
        </w:rPr>
      </w:pPr>
      <w:r w:rsidRPr="00DA4762">
        <w:rPr>
          <w:rFonts w:asciiTheme="minorHAnsi" w:hAnsiTheme="minorHAnsi" w:cstheme="minorHAnsi"/>
          <w:sz w:val="22"/>
          <w:szCs w:val="22"/>
        </w:rPr>
        <w:t>wear clothing that adheres to the Academy dress code</w:t>
      </w:r>
      <w:r w:rsidR="00AC0E1F">
        <w:rPr>
          <w:rFonts w:asciiTheme="minorHAnsi" w:hAnsiTheme="minorHAnsi" w:cstheme="minorHAnsi"/>
          <w:sz w:val="22"/>
          <w:szCs w:val="22"/>
        </w:rPr>
        <w:t>;</w:t>
      </w:r>
    </w:p>
    <w:p w14:paraId="4AC4B374" w14:textId="07CE4AB4" w:rsidR="0045439E" w:rsidRPr="00DA4762" w:rsidRDefault="0045439E" w:rsidP="002A3638">
      <w:pPr>
        <w:pStyle w:val="Default"/>
        <w:numPr>
          <w:ilvl w:val="0"/>
          <w:numId w:val="18"/>
        </w:numPr>
        <w:spacing w:after="30"/>
        <w:jc w:val="both"/>
        <w:rPr>
          <w:rFonts w:asciiTheme="minorHAnsi" w:hAnsiTheme="minorHAnsi" w:cstheme="minorHAnsi"/>
          <w:sz w:val="22"/>
          <w:szCs w:val="22"/>
        </w:rPr>
      </w:pPr>
      <w:r w:rsidRPr="00DA4762">
        <w:rPr>
          <w:rFonts w:asciiTheme="minorHAnsi" w:hAnsiTheme="minorHAnsi" w:cstheme="minorHAnsi"/>
          <w:sz w:val="22"/>
          <w:szCs w:val="22"/>
        </w:rPr>
        <w:t xml:space="preserve">Adhere to the Academy </w:t>
      </w:r>
      <w:r w:rsidR="00794BFE">
        <w:rPr>
          <w:rFonts w:asciiTheme="minorHAnsi" w:hAnsiTheme="minorHAnsi" w:cstheme="minorHAnsi"/>
          <w:sz w:val="22"/>
          <w:szCs w:val="22"/>
        </w:rPr>
        <w:t>6th</w:t>
      </w:r>
      <w:r w:rsidRPr="00DA4762">
        <w:rPr>
          <w:rFonts w:asciiTheme="minorHAnsi" w:hAnsiTheme="minorHAnsi" w:cstheme="minorHAnsi"/>
          <w:sz w:val="22"/>
          <w:szCs w:val="22"/>
        </w:rPr>
        <w:t xml:space="preserve"> Form Expectations; </w:t>
      </w:r>
    </w:p>
    <w:p w14:paraId="772534E4" w14:textId="77777777" w:rsidR="0045439E" w:rsidRPr="00DA4762" w:rsidRDefault="0045439E" w:rsidP="002A3638">
      <w:pPr>
        <w:pStyle w:val="Default"/>
        <w:numPr>
          <w:ilvl w:val="0"/>
          <w:numId w:val="18"/>
        </w:numPr>
        <w:jc w:val="both"/>
        <w:rPr>
          <w:rFonts w:asciiTheme="minorHAnsi" w:hAnsiTheme="minorHAnsi" w:cstheme="minorHAnsi"/>
          <w:sz w:val="22"/>
          <w:szCs w:val="22"/>
        </w:rPr>
      </w:pPr>
      <w:r w:rsidRPr="00DA4762">
        <w:rPr>
          <w:rFonts w:asciiTheme="minorHAnsi" w:hAnsiTheme="minorHAnsi" w:cstheme="minorHAnsi"/>
          <w:sz w:val="22"/>
          <w:szCs w:val="22"/>
        </w:rPr>
        <w:t>contribute actively to the school and wider community;</w:t>
      </w:r>
    </w:p>
    <w:p w14:paraId="696B012B" w14:textId="77777777" w:rsidR="0045439E" w:rsidRPr="00DA4762" w:rsidRDefault="0045439E" w:rsidP="002A3638">
      <w:pPr>
        <w:pStyle w:val="Default"/>
        <w:numPr>
          <w:ilvl w:val="0"/>
          <w:numId w:val="18"/>
        </w:numPr>
        <w:jc w:val="both"/>
        <w:rPr>
          <w:rFonts w:asciiTheme="minorHAnsi" w:hAnsiTheme="minorHAnsi" w:cstheme="minorHAnsi"/>
          <w:sz w:val="22"/>
          <w:szCs w:val="22"/>
        </w:rPr>
      </w:pPr>
      <w:r w:rsidRPr="00DA4762">
        <w:rPr>
          <w:rFonts w:asciiTheme="minorHAnsi" w:hAnsiTheme="minorHAnsi" w:cstheme="minorHAnsi"/>
          <w:sz w:val="22"/>
          <w:szCs w:val="22"/>
        </w:rPr>
        <w:t>act as a role model for students, supporting the OBA way in and outside the academy.</w:t>
      </w:r>
    </w:p>
    <w:p w14:paraId="4918AFA7" w14:textId="77777777" w:rsidR="00DA4762" w:rsidRPr="00DA4762" w:rsidRDefault="00DA4762" w:rsidP="002A3638">
      <w:pPr>
        <w:tabs>
          <w:tab w:val="left" w:pos="1695"/>
        </w:tabs>
        <w:jc w:val="both"/>
        <w:rPr>
          <w:rFonts w:asciiTheme="minorHAnsi" w:hAnsiTheme="minorHAnsi" w:cstheme="minorHAnsi"/>
          <w:szCs w:val="24"/>
        </w:rPr>
      </w:pPr>
    </w:p>
    <w:p w14:paraId="53177C1F" w14:textId="5CA3F093" w:rsidR="0045439E" w:rsidRPr="00DA4762" w:rsidRDefault="0045439E" w:rsidP="002A3638">
      <w:pPr>
        <w:pStyle w:val="Heading1"/>
        <w:jc w:val="both"/>
        <w:rPr>
          <w:sz w:val="22"/>
          <w:szCs w:val="22"/>
          <w:u w:val="single"/>
        </w:rPr>
      </w:pPr>
      <w:r w:rsidRPr="00DA4762">
        <w:rPr>
          <w:sz w:val="22"/>
          <w:szCs w:val="22"/>
          <w:u w:val="single"/>
        </w:rPr>
        <w:lastRenderedPageBreak/>
        <w:t>Behaviour Policy &amp; Procedures</w:t>
      </w:r>
      <w:r w:rsidR="00DA4762" w:rsidRPr="00DA4762">
        <w:rPr>
          <w:sz w:val="22"/>
          <w:szCs w:val="22"/>
          <w:u w:val="single"/>
        </w:rPr>
        <w:t xml:space="preserve"> -</w:t>
      </w:r>
      <w:r w:rsidR="006B6F40">
        <w:rPr>
          <w:sz w:val="22"/>
          <w:szCs w:val="22"/>
          <w:u w:val="single"/>
        </w:rPr>
        <w:t xml:space="preserve"> 6</w:t>
      </w:r>
      <w:r w:rsidR="006B6F40" w:rsidRPr="006B6F40">
        <w:rPr>
          <w:sz w:val="22"/>
          <w:szCs w:val="22"/>
          <w:u w:val="single"/>
          <w:vertAlign w:val="superscript"/>
        </w:rPr>
        <w:t>th</w:t>
      </w:r>
      <w:r w:rsidR="006B6F40">
        <w:rPr>
          <w:sz w:val="22"/>
          <w:szCs w:val="22"/>
          <w:u w:val="single"/>
        </w:rPr>
        <w:t xml:space="preserve"> </w:t>
      </w:r>
      <w:r w:rsidRPr="00DA4762">
        <w:rPr>
          <w:sz w:val="22"/>
          <w:szCs w:val="22"/>
          <w:u w:val="single"/>
        </w:rPr>
        <w:t xml:space="preserve">Form </w:t>
      </w:r>
    </w:p>
    <w:p w14:paraId="4701A507" w14:textId="77777777" w:rsidR="0045439E" w:rsidRPr="00DA4762" w:rsidRDefault="0045439E" w:rsidP="002A3638">
      <w:pPr>
        <w:jc w:val="both"/>
        <w:rPr>
          <w:rFonts w:asciiTheme="minorHAnsi" w:hAnsiTheme="minorHAnsi" w:cstheme="minorHAnsi"/>
          <w:b/>
          <w:sz w:val="22"/>
          <w:u w:val="single"/>
        </w:rPr>
      </w:pPr>
      <w:r w:rsidRPr="00DA4762">
        <w:rPr>
          <w:rFonts w:asciiTheme="minorHAnsi" w:hAnsiTheme="minorHAnsi" w:cstheme="minorHAnsi"/>
          <w:b/>
          <w:sz w:val="22"/>
          <w:u w:val="single"/>
        </w:rPr>
        <w:t xml:space="preserve">Purpose </w:t>
      </w:r>
    </w:p>
    <w:p w14:paraId="2524C95F" w14:textId="60C8691D" w:rsidR="0045439E" w:rsidRPr="00DA4762" w:rsidRDefault="0045439E" w:rsidP="002A3638">
      <w:pPr>
        <w:pStyle w:val="ListParagraph"/>
        <w:numPr>
          <w:ilvl w:val="0"/>
          <w:numId w:val="11"/>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To generate a positive approach to the Academy and maintenance of the </w:t>
      </w:r>
      <w:r w:rsidR="00794BFE">
        <w:rPr>
          <w:rFonts w:asciiTheme="minorHAnsi" w:hAnsiTheme="minorHAnsi" w:cstheme="minorHAnsi"/>
          <w:sz w:val="22"/>
        </w:rPr>
        <w:t>6th</w:t>
      </w:r>
      <w:r w:rsidRPr="00DA4762">
        <w:rPr>
          <w:rFonts w:asciiTheme="minorHAnsi" w:hAnsiTheme="minorHAnsi" w:cstheme="minorHAnsi"/>
          <w:sz w:val="22"/>
        </w:rPr>
        <w:t xml:space="preserve"> Form Expectations (Appendix </w:t>
      </w:r>
      <w:r w:rsidR="00794BFE">
        <w:rPr>
          <w:rFonts w:asciiTheme="minorHAnsi" w:hAnsiTheme="minorHAnsi" w:cstheme="minorHAnsi"/>
          <w:sz w:val="22"/>
        </w:rPr>
        <w:t>6th</w:t>
      </w:r>
      <w:r w:rsidRPr="00DA4762">
        <w:rPr>
          <w:rFonts w:asciiTheme="minorHAnsi" w:hAnsiTheme="minorHAnsi" w:cstheme="minorHAnsi"/>
          <w:sz w:val="22"/>
        </w:rPr>
        <w:t xml:space="preserve"> Form Expectations) and to foster an ethos which supports the development of the personal, social and learning skills of all learners.</w:t>
      </w:r>
    </w:p>
    <w:p w14:paraId="0F4E1476" w14:textId="77777777" w:rsidR="0045439E" w:rsidRPr="00DA4762" w:rsidRDefault="0045439E" w:rsidP="002A3638">
      <w:pPr>
        <w:pStyle w:val="ListParagraph"/>
        <w:numPr>
          <w:ilvl w:val="0"/>
          <w:numId w:val="11"/>
        </w:numPr>
        <w:spacing w:after="160" w:line="259" w:lineRule="auto"/>
        <w:jc w:val="both"/>
        <w:rPr>
          <w:rFonts w:asciiTheme="minorHAnsi" w:hAnsiTheme="minorHAnsi" w:cstheme="minorHAnsi"/>
          <w:sz w:val="22"/>
        </w:rPr>
      </w:pPr>
      <w:r w:rsidRPr="00DA4762">
        <w:rPr>
          <w:rFonts w:asciiTheme="minorHAnsi" w:hAnsiTheme="minorHAnsi" w:cstheme="minorHAnsi"/>
          <w:sz w:val="22"/>
        </w:rPr>
        <w:t>To encourage positive and cooperative behaviour and attitudes in all learners.</w:t>
      </w:r>
    </w:p>
    <w:p w14:paraId="4173A944" w14:textId="47A5CF8C" w:rsidR="0045439E" w:rsidRPr="00DA4762" w:rsidRDefault="0045439E" w:rsidP="002A3638">
      <w:pPr>
        <w:pStyle w:val="ListParagraph"/>
        <w:numPr>
          <w:ilvl w:val="0"/>
          <w:numId w:val="11"/>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To provide clear guidelines to staff, learners, parents, carers and employers on the disciplinary procedures to be adopted when the </w:t>
      </w:r>
      <w:r w:rsidR="00794BFE">
        <w:rPr>
          <w:rFonts w:asciiTheme="minorHAnsi" w:hAnsiTheme="minorHAnsi" w:cstheme="minorHAnsi"/>
          <w:sz w:val="22"/>
        </w:rPr>
        <w:t>6th</w:t>
      </w:r>
      <w:r w:rsidRPr="00DA4762">
        <w:rPr>
          <w:rFonts w:asciiTheme="minorHAnsi" w:hAnsiTheme="minorHAnsi" w:cstheme="minorHAnsi"/>
          <w:sz w:val="22"/>
        </w:rPr>
        <w:t xml:space="preserve"> Form Expectations are not adhered to.</w:t>
      </w:r>
    </w:p>
    <w:p w14:paraId="0D316A9A" w14:textId="77777777" w:rsidR="0045439E" w:rsidRPr="00DA4762" w:rsidRDefault="0045439E" w:rsidP="002A3638">
      <w:pPr>
        <w:pStyle w:val="Heading1"/>
        <w:jc w:val="both"/>
        <w:rPr>
          <w:rFonts w:asciiTheme="minorHAnsi" w:hAnsiTheme="minorHAnsi" w:cstheme="minorHAnsi"/>
          <w:b/>
          <w:color w:val="auto"/>
          <w:sz w:val="22"/>
          <w:szCs w:val="22"/>
          <w:u w:val="single"/>
        </w:rPr>
      </w:pPr>
      <w:r w:rsidRPr="00DA4762">
        <w:rPr>
          <w:rFonts w:asciiTheme="minorHAnsi" w:hAnsiTheme="minorHAnsi" w:cstheme="minorHAnsi"/>
          <w:b/>
          <w:color w:val="auto"/>
          <w:sz w:val="22"/>
          <w:szCs w:val="22"/>
          <w:u w:val="single"/>
        </w:rPr>
        <w:t xml:space="preserve">Policy statement </w:t>
      </w:r>
    </w:p>
    <w:p w14:paraId="3BD341B4" w14:textId="17DAF07A" w:rsidR="0045439E" w:rsidRPr="00DA4762" w:rsidRDefault="0045439E" w:rsidP="002A3638">
      <w:pPr>
        <w:jc w:val="both"/>
        <w:rPr>
          <w:rFonts w:asciiTheme="minorHAnsi" w:hAnsiTheme="minorHAnsi" w:cstheme="minorHAnsi"/>
          <w:sz w:val="22"/>
        </w:rPr>
      </w:pPr>
      <w:r w:rsidRPr="00DA4762">
        <w:rPr>
          <w:rFonts w:asciiTheme="minorHAnsi" w:hAnsiTheme="minorHAnsi" w:cstheme="minorHAnsi"/>
          <w:sz w:val="22"/>
        </w:rPr>
        <w:t xml:space="preserve">The </w:t>
      </w:r>
      <w:r w:rsidR="00794BFE">
        <w:rPr>
          <w:rFonts w:asciiTheme="minorHAnsi" w:hAnsiTheme="minorHAnsi" w:cstheme="minorHAnsi"/>
          <w:sz w:val="22"/>
        </w:rPr>
        <w:t>6th</w:t>
      </w:r>
      <w:r w:rsidRPr="00DA4762">
        <w:rPr>
          <w:rFonts w:asciiTheme="minorHAnsi" w:hAnsiTheme="minorHAnsi" w:cstheme="minorHAnsi"/>
          <w:sz w:val="22"/>
        </w:rPr>
        <w:t xml:space="preserve"> Form Student Behaviour Policy forms part of a group of related policies which set out:  </w:t>
      </w:r>
    </w:p>
    <w:p w14:paraId="328C733A" w14:textId="006858E2" w:rsidR="0045439E" w:rsidRPr="00DA4762" w:rsidRDefault="0045439E" w:rsidP="002A3638">
      <w:pPr>
        <w:pStyle w:val="ListParagraph"/>
        <w:numPr>
          <w:ilvl w:val="0"/>
          <w:numId w:val="12"/>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What the student can expect from the </w:t>
      </w:r>
      <w:r w:rsidR="00794BFE">
        <w:rPr>
          <w:rFonts w:asciiTheme="minorHAnsi" w:hAnsiTheme="minorHAnsi" w:cstheme="minorHAnsi"/>
          <w:sz w:val="22"/>
        </w:rPr>
        <w:t>6th</w:t>
      </w:r>
      <w:r w:rsidRPr="00DA4762">
        <w:rPr>
          <w:rFonts w:asciiTheme="minorHAnsi" w:hAnsiTheme="minorHAnsi" w:cstheme="minorHAnsi"/>
          <w:sz w:val="22"/>
        </w:rPr>
        <w:t xml:space="preserve"> Form and what we expect from both the students and parents (the Home Academy Agreement). </w:t>
      </w:r>
    </w:p>
    <w:p w14:paraId="512D53EF" w14:textId="3592E5B9" w:rsidR="0045439E" w:rsidRPr="00DA4762" w:rsidRDefault="0045439E" w:rsidP="002A3638">
      <w:pPr>
        <w:pStyle w:val="ListParagraph"/>
        <w:numPr>
          <w:ilvl w:val="0"/>
          <w:numId w:val="12"/>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What the </w:t>
      </w:r>
      <w:r w:rsidR="00794BFE">
        <w:rPr>
          <w:rFonts w:asciiTheme="minorHAnsi" w:hAnsiTheme="minorHAnsi" w:cstheme="minorHAnsi"/>
          <w:sz w:val="22"/>
        </w:rPr>
        <w:t>6th</w:t>
      </w:r>
      <w:r w:rsidRPr="00DA4762">
        <w:rPr>
          <w:rFonts w:asciiTheme="minorHAnsi" w:hAnsiTheme="minorHAnsi" w:cstheme="minorHAnsi"/>
          <w:sz w:val="22"/>
        </w:rPr>
        <w:t xml:space="preserve"> Form expects of its students with regards to behaviour and attitude (the </w:t>
      </w:r>
      <w:r w:rsidR="00794BFE">
        <w:rPr>
          <w:rFonts w:asciiTheme="minorHAnsi" w:hAnsiTheme="minorHAnsi" w:cstheme="minorHAnsi"/>
          <w:sz w:val="22"/>
        </w:rPr>
        <w:t>6th</w:t>
      </w:r>
      <w:r w:rsidRPr="00DA4762">
        <w:rPr>
          <w:rFonts w:asciiTheme="minorHAnsi" w:hAnsiTheme="minorHAnsi" w:cstheme="minorHAnsi"/>
          <w:sz w:val="22"/>
        </w:rPr>
        <w:t xml:space="preserve"> Form Expectations). </w:t>
      </w:r>
    </w:p>
    <w:p w14:paraId="52F9C5D3" w14:textId="5972BB28" w:rsidR="0045439E" w:rsidRPr="00DA4762" w:rsidRDefault="0045439E" w:rsidP="002A3638">
      <w:pPr>
        <w:pStyle w:val="ListParagraph"/>
        <w:numPr>
          <w:ilvl w:val="0"/>
          <w:numId w:val="12"/>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What the </w:t>
      </w:r>
      <w:r w:rsidR="00794BFE">
        <w:rPr>
          <w:rFonts w:asciiTheme="minorHAnsi" w:hAnsiTheme="minorHAnsi" w:cstheme="minorHAnsi"/>
          <w:sz w:val="22"/>
        </w:rPr>
        <w:t>6th</w:t>
      </w:r>
      <w:r w:rsidRPr="00DA4762">
        <w:rPr>
          <w:rFonts w:asciiTheme="minorHAnsi" w:hAnsiTheme="minorHAnsi" w:cstheme="minorHAnsi"/>
          <w:sz w:val="22"/>
        </w:rPr>
        <w:t xml:space="preserve"> Form expects of its students with regards to attendance (Attendance Policy)</w:t>
      </w:r>
    </w:p>
    <w:p w14:paraId="53270CDD" w14:textId="6B7227DD" w:rsidR="0045439E" w:rsidRPr="00DA4762" w:rsidRDefault="0045439E" w:rsidP="002A3638">
      <w:pPr>
        <w:pStyle w:val="ListParagraph"/>
        <w:numPr>
          <w:ilvl w:val="0"/>
          <w:numId w:val="12"/>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What the </w:t>
      </w:r>
      <w:r w:rsidR="00794BFE">
        <w:rPr>
          <w:rFonts w:asciiTheme="minorHAnsi" w:hAnsiTheme="minorHAnsi" w:cstheme="minorHAnsi"/>
          <w:sz w:val="22"/>
        </w:rPr>
        <w:t>6th</w:t>
      </w:r>
      <w:r w:rsidRPr="00DA4762">
        <w:rPr>
          <w:rFonts w:asciiTheme="minorHAnsi" w:hAnsiTheme="minorHAnsi" w:cstheme="minorHAnsi"/>
          <w:sz w:val="22"/>
        </w:rPr>
        <w:t xml:space="preserve"> Form expects of its students with regards to dress code (</w:t>
      </w:r>
      <w:r w:rsidR="00794BFE">
        <w:rPr>
          <w:rFonts w:asciiTheme="minorHAnsi" w:hAnsiTheme="minorHAnsi" w:cstheme="minorHAnsi"/>
          <w:sz w:val="22"/>
        </w:rPr>
        <w:t>6th</w:t>
      </w:r>
      <w:r w:rsidRPr="00DA4762">
        <w:rPr>
          <w:rFonts w:asciiTheme="minorHAnsi" w:hAnsiTheme="minorHAnsi" w:cstheme="minorHAnsi"/>
          <w:sz w:val="22"/>
        </w:rPr>
        <w:t xml:space="preserve"> Form Dress Code).</w:t>
      </w:r>
    </w:p>
    <w:p w14:paraId="1C2552A1" w14:textId="0DC628EC" w:rsidR="0045439E" w:rsidRPr="00DA4762" w:rsidRDefault="0045439E" w:rsidP="002A3638">
      <w:pPr>
        <w:pStyle w:val="ListParagraph"/>
        <w:numPr>
          <w:ilvl w:val="0"/>
          <w:numId w:val="12"/>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The action to be taken in the event of a breach of the </w:t>
      </w:r>
      <w:r w:rsidR="00794BFE">
        <w:rPr>
          <w:rFonts w:asciiTheme="minorHAnsi" w:hAnsiTheme="minorHAnsi" w:cstheme="minorHAnsi"/>
          <w:sz w:val="22"/>
        </w:rPr>
        <w:t>6th</w:t>
      </w:r>
      <w:r w:rsidRPr="00DA4762">
        <w:rPr>
          <w:rFonts w:asciiTheme="minorHAnsi" w:hAnsiTheme="minorHAnsi" w:cstheme="minorHAnsi"/>
          <w:sz w:val="22"/>
        </w:rPr>
        <w:t xml:space="preserve"> Form Expectations, Dress Code and Attendance Policy.</w:t>
      </w:r>
    </w:p>
    <w:p w14:paraId="5EDFA3E2" w14:textId="77777777" w:rsidR="0045439E" w:rsidRPr="00DA4762" w:rsidRDefault="0045439E" w:rsidP="002A3638">
      <w:pPr>
        <w:pStyle w:val="Heading1"/>
        <w:jc w:val="both"/>
        <w:rPr>
          <w:rFonts w:asciiTheme="minorHAnsi" w:hAnsiTheme="minorHAnsi" w:cstheme="minorHAnsi"/>
          <w:b/>
          <w:color w:val="auto"/>
          <w:sz w:val="22"/>
          <w:szCs w:val="22"/>
          <w:u w:val="single"/>
        </w:rPr>
      </w:pPr>
      <w:r w:rsidRPr="00DA4762">
        <w:rPr>
          <w:rFonts w:asciiTheme="minorHAnsi" w:hAnsiTheme="minorHAnsi" w:cstheme="minorHAnsi"/>
          <w:b/>
          <w:color w:val="auto"/>
          <w:sz w:val="22"/>
          <w:szCs w:val="22"/>
          <w:u w:val="single"/>
        </w:rPr>
        <w:t xml:space="preserve">Implementation of policy </w:t>
      </w:r>
    </w:p>
    <w:p w14:paraId="449EF430" w14:textId="77777777" w:rsidR="0045439E" w:rsidRPr="00DA4762" w:rsidRDefault="0045439E" w:rsidP="002A3638">
      <w:pPr>
        <w:jc w:val="both"/>
        <w:rPr>
          <w:rFonts w:asciiTheme="minorHAnsi" w:hAnsiTheme="minorHAnsi" w:cstheme="minorHAnsi"/>
          <w:sz w:val="22"/>
        </w:rPr>
      </w:pPr>
      <w:r w:rsidRPr="00DA4762">
        <w:rPr>
          <w:rFonts w:asciiTheme="minorHAnsi" w:hAnsiTheme="minorHAnsi" w:cstheme="minorHAnsi"/>
          <w:sz w:val="22"/>
        </w:rPr>
        <w:t xml:space="preserve">The implementation of this policy will need to consider: </w:t>
      </w:r>
    </w:p>
    <w:p w14:paraId="210A9C2C" w14:textId="77777777" w:rsidR="0045439E" w:rsidRPr="00DA4762" w:rsidRDefault="0045439E" w:rsidP="002A3638">
      <w:pPr>
        <w:pStyle w:val="ListParagraph"/>
        <w:numPr>
          <w:ilvl w:val="0"/>
          <w:numId w:val="13"/>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Current legislation. </w:t>
      </w:r>
    </w:p>
    <w:p w14:paraId="2F160972" w14:textId="77777777" w:rsidR="0045439E" w:rsidRPr="00DA4762" w:rsidRDefault="0045439E" w:rsidP="002A3638">
      <w:pPr>
        <w:pStyle w:val="ListParagraph"/>
        <w:numPr>
          <w:ilvl w:val="0"/>
          <w:numId w:val="13"/>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The role of parents/carers/employers. </w:t>
      </w:r>
    </w:p>
    <w:p w14:paraId="7B751C7F" w14:textId="77777777" w:rsidR="0045439E" w:rsidRPr="00DA4762" w:rsidRDefault="0045439E" w:rsidP="002A3638">
      <w:pPr>
        <w:pStyle w:val="ListParagraph"/>
        <w:numPr>
          <w:ilvl w:val="0"/>
          <w:numId w:val="13"/>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The age and other factors and circumstances relating to the learner. </w:t>
      </w:r>
    </w:p>
    <w:p w14:paraId="56D33C48" w14:textId="77777777" w:rsidR="0045439E" w:rsidRPr="00DA4762" w:rsidRDefault="0045439E" w:rsidP="002A3638">
      <w:pPr>
        <w:pStyle w:val="ListParagraph"/>
        <w:numPr>
          <w:ilvl w:val="0"/>
          <w:numId w:val="13"/>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Our equality duties as a public body (for example considering disabilities or emotional/learning difficulties or social circumstances which may affect learners’ behaviour and cultural differences that may impact on understanding and compliance). </w:t>
      </w:r>
    </w:p>
    <w:p w14:paraId="00BC71A6" w14:textId="77777777" w:rsidR="0045439E" w:rsidRPr="00DA4762" w:rsidRDefault="0045439E" w:rsidP="002A3638">
      <w:pPr>
        <w:pStyle w:val="ListParagraph"/>
        <w:numPr>
          <w:ilvl w:val="0"/>
          <w:numId w:val="13"/>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Each case must be considered on its own merits. </w:t>
      </w:r>
    </w:p>
    <w:p w14:paraId="58609876" w14:textId="77777777" w:rsidR="0045439E" w:rsidRPr="00DA4762" w:rsidRDefault="0045439E" w:rsidP="002A3638">
      <w:pPr>
        <w:jc w:val="both"/>
        <w:rPr>
          <w:rFonts w:asciiTheme="minorHAnsi" w:hAnsiTheme="minorHAnsi" w:cstheme="minorHAnsi"/>
          <w:sz w:val="22"/>
        </w:rPr>
      </w:pPr>
      <w:r w:rsidRPr="00DA4762">
        <w:rPr>
          <w:rFonts w:asciiTheme="minorHAnsi" w:hAnsiTheme="minorHAnsi" w:cstheme="minorHAnsi"/>
          <w:sz w:val="22"/>
        </w:rPr>
        <w:t xml:space="preserve"> </w:t>
      </w:r>
    </w:p>
    <w:p w14:paraId="0CC5D8B0" w14:textId="66A1A559" w:rsidR="0045439E" w:rsidRDefault="0045439E" w:rsidP="002A3638">
      <w:pPr>
        <w:jc w:val="both"/>
        <w:rPr>
          <w:rFonts w:asciiTheme="minorHAnsi" w:hAnsiTheme="minorHAnsi" w:cstheme="minorHAnsi"/>
          <w:sz w:val="22"/>
        </w:rPr>
      </w:pPr>
      <w:r w:rsidRPr="00DA4762">
        <w:rPr>
          <w:rFonts w:asciiTheme="minorHAnsi" w:hAnsiTheme="minorHAnsi" w:cstheme="minorHAnsi"/>
          <w:sz w:val="22"/>
        </w:rPr>
        <w:t xml:space="preserve">The </w:t>
      </w:r>
      <w:r w:rsidR="00794BFE">
        <w:rPr>
          <w:rFonts w:asciiTheme="minorHAnsi" w:hAnsiTheme="minorHAnsi" w:cstheme="minorHAnsi"/>
          <w:sz w:val="22"/>
        </w:rPr>
        <w:t>6th</w:t>
      </w:r>
      <w:r w:rsidRPr="00DA4762">
        <w:rPr>
          <w:rFonts w:asciiTheme="minorHAnsi" w:hAnsiTheme="minorHAnsi" w:cstheme="minorHAnsi"/>
          <w:sz w:val="22"/>
        </w:rPr>
        <w:t xml:space="preserve"> Form is committed to providing a fair and just hearing for all students.  As part of the contracted arrangement made at the point of joining the </w:t>
      </w:r>
      <w:r w:rsidR="00794BFE">
        <w:rPr>
          <w:rFonts w:asciiTheme="minorHAnsi" w:hAnsiTheme="minorHAnsi" w:cstheme="minorHAnsi"/>
          <w:sz w:val="22"/>
        </w:rPr>
        <w:t>6th</w:t>
      </w:r>
      <w:r w:rsidRPr="00DA4762">
        <w:rPr>
          <w:rFonts w:asciiTheme="minorHAnsi" w:hAnsiTheme="minorHAnsi" w:cstheme="minorHAnsi"/>
          <w:sz w:val="22"/>
        </w:rPr>
        <w:t xml:space="preserve"> Form, students (and, where appropriate, parents, carers and employers) will be directed to the </w:t>
      </w:r>
      <w:r w:rsidR="00794BFE">
        <w:rPr>
          <w:rFonts w:asciiTheme="minorHAnsi" w:hAnsiTheme="minorHAnsi" w:cstheme="minorHAnsi"/>
          <w:sz w:val="22"/>
        </w:rPr>
        <w:t>6th</w:t>
      </w:r>
      <w:r w:rsidRPr="00DA4762">
        <w:rPr>
          <w:rFonts w:asciiTheme="minorHAnsi" w:hAnsiTheme="minorHAnsi" w:cstheme="minorHAnsi"/>
          <w:sz w:val="22"/>
        </w:rPr>
        <w:t xml:space="preserve"> Form Policies.  </w:t>
      </w:r>
    </w:p>
    <w:p w14:paraId="1D169382" w14:textId="77777777" w:rsidR="00896AE1" w:rsidRPr="00DA4762" w:rsidRDefault="00896AE1" w:rsidP="002A3638">
      <w:pPr>
        <w:jc w:val="both"/>
        <w:rPr>
          <w:rFonts w:asciiTheme="minorHAnsi" w:hAnsiTheme="minorHAnsi" w:cstheme="minorHAnsi"/>
          <w:sz w:val="22"/>
        </w:rPr>
      </w:pPr>
    </w:p>
    <w:p w14:paraId="0625A537" w14:textId="22A7AACA" w:rsidR="0045439E" w:rsidRPr="00DA4762" w:rsidRDefault="0045439E" w:rsidP="002A3638">
      <w:pPr>
        <w:jc w:val="both"/>
        <w:rPr>
          <w:rFonts w:asciiTheme="minorHAnsi" w:hAnsiTheme="minorHAnsi" w:cstheme="minorHAnsi"/>
          <w:sz w:val="22"/>
        </w:rPr>
      </w:pPr>
      <w:r w:rsidRPr="00DA4762">
        <w:rPr>
          <w:rFonts w:asciiTheme="minorHAnsi" w:hAnsiTheme="minorHAnsi" w:cstheme="minorHAnsi"/>
          <w:sz w:val="22"/>
        </w:rPr>
        <w:t xml:space="preserve">The behaviour of a student whilst studying at </w:t>
      </w:r>
      <w:r w:rsidR="00794BFE">
        <w:rPr>
          <w:rFonts w:asciiTheme="minorHAnsi" w:hAnsiTheme="minorHAnsi" w:cstheme="minorHAnsi"/>
          <w:sz w:val="22"/>
        </w:rPr>
        <w:t>6th</w:t>
      </w:r>
      <w:r w:rsidRPr="00DA4762">
        <w:rPr>
          <w:rFonts w:asciiTheme="minorHAnsi" w:hAnsiTheme="minorHAnsi" w:cstheme="minorHAnsi"/>
          <w:sz w:val="22"/>
        </w:rPr>
        <w:t xml:space="preserve"> Form forms part of their behaviour record and is held as such.  The scope of the policy also includes inappropriate behaviour on transport, in the Academy or whilst on external visits and activities.  Information relating to disciplinary actions may be disclosed to parents, employers (prospective or existing), support agencies, where appropriate, or in the form of a reference where requested to appropriate organisations.  In the case of more serious offences, the </w:t>
      </w:r>
      <w:r w:rsidR="00794BFE">
        <w:rPr>
          <w:rFonts w:asciiTheme="minorHAnsi" w:hAnsiTheme="minorHAnsi" w:cstheme="minorHAnsi"/>
          <w:sz w:val="22"/>
        </w:rPr>
        <w:t>6th</w:t>
      </w:r>
      <w:r w:rsidRPr="00DA4762">
        <w:rPr>
          <w:rFonts w:asciiTheme="minorHAnsi" w:hAnsiTheme="minorHAnsi" w:cstheme="minorHAnsi"/>
          <w:sz w:val="22"/>
        </w:rPr>
        <w:t xml:space="preserve"> Form will fully cooperate with the relevant authorities.  The sharing of this information will always be in line with any UK data sharing protocols or laws. </w:t>
      </w:r>
    </w:p>
    <w:p w14:paraId="6D3FF14A" w14:textId="77777777" w:rsidR="00FE584D" w:rsidRDefault="00FE584D" w:rsidP="002A3638">
      <w:pPr>
        <w:jc w:val="both"/>
        <w:rPr>
          <w:rFonts w:asciiTheme="minorHAnsi" w:hAnsiTheme="minorHAnsi" w:cstheme="minorHAnsi"/>
          <w:sz w:val="22"/>
        </w:rPr>
      </w:pPr>
    </w:p>
    <w:p w14:paraId="49189A92" w14:textId="77777777" w:rsidR="0045439E" w:rsidRPr="00FE584D" w:rsidRDefault="0045439E" w:rsidP="002A3638">
      <w:pPr>
        <w:jc w:val="both"/>
        <w:rPr>
          <w:rFonts w:asciiTheme="minorHAnsi" w:hAnsiTheme="minorHAnsi" w:cstheme="minorHAnsi"/>
          <w:b/>
          <w:bCs/>
          <w:sz w:val="22"/>
          <w:u w:val="single"/>
        </w:rPr>
      </w:pPr>
      <w:r w:rsidRPr="00FE584D">
        <w:rPr>
          <w:rFonts w:asciiTheme="minorHAnsi" w:hAnsiTheme="minorHAnsi" w:cstheme="minorHAnsi"/>
          <w:b/>
          <w:bCs/>
          <w:sz w:val="22"/>
          <w:u w:val="single"/>
        </w:rPr>
        <w:t xml:space="preserve">Negative Behaviour </w:t>
      </w:r>
    </w:p>
    <w:p w14:paraId="4FEEA216" w14:textId="77777777" w:rsidR="0045439E" w:rsidRPr="00DA4762" w:rsidRDefault="0045439E" w:rsidP="002A3638">
      <w:pPr>
        <w:jc w:val="both"/>
        <w:rPr>
          <w:rFonts w:asciiTheme="minorHAnsi" w:hAnsiTheme="minorHAnsi" w:cstheme="minorHAnsi"/>
          <w:sz w:val="22"/>
        </w:rPr>
      </w:pPr>
      <w:r w:rsidRPr="00DA4762">
        <w:rPr>
          <w:rFonts w:asciiTheme="minorHAnsi" w:hAnsiTheme="minorHAnsi" w:cstheme="minorHAnsi"/>
          <w:sz w:val="22"/>
        </w:rPr>
        <w:t xml:space="preserve">As a matter of the policy, other than for incidents of serious misconduct each student is entitled to go through each of the behaviour policy. There are no requirements to move through each stage and if required the student can enter the behaviour policy at any point depending on behaviour displayed. </w:t>
      </w:r>
    </w:p>
    <w:p w14:paraId="10CD1809" w14:textId="66D06507" w:rsidR="0045439E" w:rsidRPr="00DA4762" w:rsidRDefault="0045439E" w:rsidP="002A3638">
      <w:pPr>
        <w:jc w:val="both"/>
        <w:rPr>
          <w:rFonts w:asciiTheme="minorHAnsi" w:hAnsiTheme="minorHAnsi" w:cstheme="minorHAnsi"/>
          <w:sz w:val="22"/>
        </w:rPr>
      </w:pPr>
      <w:r w:rsidRPr="00DA4762">
        <w:rPr>
          <w:rFonts w:asciiTheme="minorHAnsi" w:hAnsiTheme="minorHAnsi" w:cstheme="minorHAnsi"/>
          <w:sz w:val="22"/>
        </w:rPr>
        <w:t>There are normally four stages of the policy</w:t>
      </w:r>
      <w:r w:rsidR="00B26318">
        <w:rPr>
          <w:rFonts w:asciiTheme="minorHAnsi" w:hAnsiTheme="minorHAnsi" w:cstheme="minorHAnsi"/>
          <w:sz w:val="22"/>
        </w:rPr>
        <w:t xml:space="preserve">. Throughout the stages below students may be issued with a </w:t>
      </w:r>
      <w:r w:rsidR="00794BFE">
        <w:rPr>
          <w:rFonts w:asciiTheme="minorHAnsi" w:hAnsiTheme="minorHAnsi" w:cstheme="minorHAnsi"/>
          <w:sz w:val="22"/>
        </w:rPr>
        <w:t>6th</w:t>
      </w:r>
      <w:r w:rsidR="00B26318">
        <w:rPr>
          <w:rFonts w:asciiTheme="minorHAnsi" w:hAnsiTheme="minorHAnsi" w:cstheme="minorHAnsi"/>
          <w:sz w:val="22"/>
        </w:rPr>
        <w:t xml:space="preserve"> Form Correction, whereby they will be required to remain after </w:t>
      </w:r>
      <w:r w:rsidR="00794BFE">
        <w:rPr>
          <w:rFonts w:asciiTheme="minorHAnsi" w:hAnsiTheme="minorHAnsi" w:cstheme="minorHAnsi"/>
          <w:sz w:val="22"/>
        </w:rPr>
        <w:t>6th</w:t>
      </w:r>
      <w:r w:rsidR="00CA260F">
        <w:rPr>
          <w:rFonts w:asciiTheme="minorHAnsi" w:hAnsiTheme="minorHAnsi" w:cstheme="minorHAnsi"/>
          <w:sz w:val="22"/>
        </w:rPr>
        <w:t xml:space="preserve"> form hours with one of the </w:t>
      </w:r>
      <w:r w:rsidR="00794BFE">
        <w:rPr>
          <w:rFonts w:asciiTheme="minorHAnsi" w:hAnsiTheme="minorHAnsi" w:cstheme="minorHAnsi"/>
          <w:sz w:val="22"/>
        </w:rPr>
        <w:t>6th</w:t>
      </w:r>
      <w:r w:rsidR="00CA260F">
        <w:rPr>
          <w:rFonts w:asciiTheme="minorHAnsi" w:hAnsiTheme="minorHAnsi" w:cstheme="minorHAnsi"/>
          <w:sz w:val="22"/>
        </w:rPr>
        <w:t xml:space="preserve"> Form Team. </w:t>
      </w:r>
    </w:p>
    <w:p w14:paraId="271FD648" w14:textId="77777777" w:rsidR="0045439E" w:rsidRPr="00DA4762" w:rsidRDefault="0045439E" w:rsidP="002A3638">
      <w:pPr>
        <w:pStyle w:val="ListParagraph"/>
        <w:numPr>
          <w:ilvl w:val="0"/>
          <w:numId w:val="14"/>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First Warning </w:t>
      </w:r>
    </w:p>
    <w:p w14:paraId="0B6C46CD" w14:textId="77777777" w:rsidR="0045439E" w:rsidRPr="00DA4762" w:rsidRDefault="0045439E" w:rsidP="002A3638">
      <w:pPr>
        <w:pStyle w:val="ListParagraph"/>
        <w:numPr>
          <w:ilvl w:val="0"/>
          <w:numId w:val="14"/>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Second Warning </w:t>
      </w:r>
    </w:p>
    <w:p w14:paraId="53E4D441" w14:textId="77777777" w:rsidR="0045439E" w:rsidRPr="00DA4762" w:rsidRDefault="0045439E" w:rsidP="002A3638">
      <w:pPr>
        <w:pStyle w:val="ListParagraph"/>
        <w:numPr>
          <w:ilvl w:val="0"/>
          <w:numId w:val="14"/>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Final Warning/Contract </w:t>
      </w:r>
    </w:p>
    <w:p w14:paraId="0CAF9AC8" w14:textId="77777777" w:rsidR="0045439E" w:rsidRPr="00DA4762" w:rsidRDefault="0045439E" w:rsidP="002A3638">
      <w:pPr>
        <w:pStyle w:val="ListParagraph"/>
        <w:numPr>
          <w:ilvl w:val="0"/>
          <w:numId w:val="14"/>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Fixed Term Exclusion </w:t>
      </w:r>
    </w:p>
    <w:p w14:paraId="68911F55" w14:textId="77777777" w:rsidR="002F2B47" w:rsidRDefault="002F2B47">
      <w:pPr>
        <w:spacing w:after="160" w:line="259" w:lineRule="auto"/>
        <w:rPr>
          <w:rFonts w:asciiTheme="minorHAnsi" w:hAnsiTheme="minorHAnsi" w:cstheme="minorHAnsi"/>
          <w:b/>
          <w:sz w:val="22"/>
        </w:rPr>
      </w:pPr>
      <w:r>
        <w:rPr>
          <w:rFonts w:asciiTheme="minorHAnsi" w:hAnsiTheme="minorHAnsi" w:cstheme="minorHAnsi"/>
          <w:b/>
          <w:sz w:val="22"/>
        </w:rPr>
        <w:br w:type="page"/>
      </w:r>
    </w:p>
    <w:p w14:paraId="47D1A3FA" w14:textId="77148076" w:rsidR="0045439E" w:rsidRPr="00DA4762" w:rsidRDefault="0045439E" w:rsidP="002A3638">
      <w:pPr>
        <w:jc w:val="both"/>
        <w:rPr>
          <w:rFonts w:asciiTheme="minorHAnsi" w:hAnsiTheme="minorHAnsi" w:cstheme="minorHAnsi"/>
          <w:b/>
          <w:sz w:val="22"/>
        </w:rPr>
      </w:pPr>
      <w:r w:rsidRPr="00DA4762">
        <w:rPr>
          <w:rFonts w:asciiTheme="minorHAnsi" w:hAnsiTheme="minorHAnsi" w:cstheme="minorHAnsi"/>
          <w:b/>
          <w:sz w:val="22"/>
        </w:rPr>
        <w:lastRenderedPageBreak/>
        <w:t xml:space="preserve">STAGE 1 – First Warning </w:t>
      </w:r>
    </w:p>
    <w:p w14:paraId="508C85EF" w14:textId="32EAE0BF" w:rsidR="0045439E" w:rsidRPr="00DA4762" w:rsidRDefault="0045439E" w:rsidP="002A3638">
      <w:pPr>
        <w:pStyle w:val="ListParagraph"/>
        <w:numPr>
          <w:ilvl w:val="0"/>
          <w:numId w:val="15"/>
        </w:numPr>
        <w:spacing w:after="160" w:line="259" w:lineRule="auto"/>
        <w:jc w:val="both"/>
        <w:rPr>
          <w:rFonts w:asciiTheme="minorHAnsi" w:hAnsiTheme="minorHAnsi" w:cstheme="minorHAnsi"/>
          <w:sz w:val="22"/>
        </w:rPr>
      </w:pPr>
      <w:r w:rsidRPr="00DA4762">
        <w:rPr>
          <w:rFonts w:asciiTheme="minorHAnsi" w:hAnsiTheme="minorHAnsi" w:cstheme="minorHAnsi"/>
          <w:sz w:val="22"/>
        </w:rPr>
        <w:t>Issued to the student in a private meeting by</w:t>
      </w:r>
      <w:r w:rsidR="00F0179D" w:rsidRPr="00F0179D">
        <w:rPr>
          <w:rFonts w:asciiTheme="minorHAnsi" w:hAnsiTheme="minorHAnsi" w:cstheme="minorHAnsi"/>
          <w:sz w:val="22"/>
        </w:rPr>
        <w:t xml:space="preserve"> </w:t>
      </w:r>
      <w:r w:rsidR="00F0179D" w:rsidRPr="00DA4762">
        <w:rPr>
          <w:rFonts w:asciiTheme="minorHAnsi" w:hAnsiTheme="minorHAnsi" w:cstheme="minorHAnsi"/>
          <w:sz w:val="22"/>
        </w:rPr>
        <w:t xml:space="preserve">Assistant Head of </w:t>
      </w:r>
      <w:r w:rsidR="00794BFE">
        <w:rPr>
          <w:rFonts w:asciiTheme="minorHAnsi" w:hAnsiTheme="minorHAnsi" w:cstheme="minorHAnsi"/>
          <w:sz w:val="22"/>
        </w:rPr>
        <w:t>6th</w:t>
      </w:r>
      <w:r w:rsidR="00F0179D" w:rsidRPr="00DA4762">
        <w:rPr>
          <w:rFonts w:asciiTheme="minorHAnsi" w:hAnsiTheme="minorHAnsi" w:cstheme="minorHAnsi"/>
          <w:sz w:val="22"/>
        </w:rPr>
        <w:t xml:space="preserve"> Form</w:t>
      </w:r>
      <w:r w:rsidR="00AD0101">
        <w:rPr>
          <w:rFonts w:asciiTheme="minorHAnsi" w:hAnsiTheme="minorHAnsi" w:cstheme="minorHAnsi"/>
          <w:sz w:val="22"/>
        </w:rPr>
        <w:t xml:space="preserve"> Team</w:t>
      </w:r>
      <w:r w:rsidR="00DB3183">
        <w:rPr>
          <w:rFonts w:asciiTheme="minorHAnsi" w:hAnsiTheme="minorHAnsi" w:cstheme="minorHAnsi"/>
          <w:sz w:val="22"/>
        </w:rPr>
        <w:t>.</w:t>
      </w:r>
    </w:p>
    <w:p w14:paraId="39FB130B" w14:textId="77777777" w:rsidR="0045439E" w:rsidRPr="00DA4762" w:rsidRDefault="0045439E" w:rsidP="002A3638">
      <w:pPr>
        <w:pStyle w:val="ListParagraph"/>
        <w:numPr>
          <w:ilvl w:val="0"/>
          <w:numId w:val="15"/>
        </w:numPr>
        <w:spacing w:after="160" w:line="259" w:lineRule="auto"/>
        <w:jc w:val="both"/>
        <w:rPr>
          <w:rFonts w:asciiTheme="minorHAnsi" w:hAnsiTheme="minorHAnsi" w:cstheme="minorHAnsi"/>
          <w:sz w:val="22"/>
        </w:rPr>
      </w:pPr>
      <w:r w:rsidRPr="00DA4762">
        <w:rPr>
          <w:rFonts w:asciiTheme="minorHAnsi" w:hAnsiTheme="minorHAnsi" w:cstheme="minorHAnsi"/>
          <w:sz w:val="22"/>
        </w:rPr>
        <w:t>Student will be made fully aware that this is the first stage of the process and that there is a time limit to improve their behaviour.</w:t>
      </w:r>
    </w:p>
    <w:p w14:paraId="70165214" w14:textId="77777777" w:rsidR="0045439E" w:rsidRPr="00DA4762" w:rsidRDefault="0045439E" w:rsidP="002A3638">
      <w:pPr>
        <w:pStyle w:val="ListParagraph"/>
        <w:numPr>
          <w:ilvl w:val="0"/>
          <w:numId w:val="15"/>
        </w:numPr>
        <w:spacing w:after="160" w:line="259" w:lineRule="auto"/>
        <w:jc w:val="both"/>
        <w:rPr>
          <w:rFonts w:asciiTheme="minorHAnsi" w:hAnsiTheme="minorHAnsi" w:cstheme="minorHAnsi"/>
          <w:sz w:val="22"/>
        </w:rPr>
      </w:pPr>
      <w:r w:rsidRPr="00DA4762">
        <w:rPr>
          <w:rFonts w:asciiTheme="minorHAnsi" w:hAnsiTheme="minorHAnsi" w:cstheme="minorHAnsi"/>
          <w:sz w:val="22"/>
        </w:rPr>
        <w:t>Student will agree to the plan including targets against they can be reviewed.</w:t>
      </w:r>
    </w:p>
    <w:p w14:paraId="2357B53D" w14:textId="77777777" w:rsidR="0045439E" w:rsidRPr="00DA4762" w:rsidRDefault="0045439E" w:rsidP="002A3638">
      <w:pPr>
        <w:pStyle w:val="ListParagraph"/>
        <w:numPr>
          <w:ilvl w:val="0"/>
          <w:numId w:val="15"/>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The warning is recorded on </w:t>
      </w:r>
      <w:r w:rsidR="00706FC1">
        <w:rPr>
          <w:rFonts w:asciiTheme="minorHAnsi" w:hAnsiTheme="minorHAnsi" w:cstheme="minorHAnsi"/>
          <w:sz w:val="22"/>
        </w:rPr>
        <w:t>an</w:t>
      </w:r>
      <w:r w:rsidRPr="00DA4762">
        <w:rPr>
          <w:rFonts w:asciiTheme="minorHAnsi" w:hAnsiTheme="minorHAnsi" w:cstheme="minorHAnsi"/>
          <w:sz w:val="22"/>
        </w:rPr>
        <w:t xml:space="preserve"> intervention log for that student.</w:t>
      </w:r>
    </w:p>
    <w:p w14:paraId="76D0B541" w14:textId="77777777" w:rsidR="0045439E" w:rsidRPr="00DA4762" w:rsidRDefault="0045439E" w:rsidP="002A3638">
      <w:pPr>
        <w:pStyle w:val="ListParagraph"/>
        <w:numPr>
          <w:ilvl w:val="0"/>
          <w:numId w:val="15"/>
        </w:numPr>
        <w:spacing w:after="160" w:line="259" w:lineRule="auto"/>
        <w:jc w:val="both"/>
        <w:rPr>
          <w:rFonts w:asciiTheme="minorHAnsi" w:hAnsiTheme="minorHAnsi" w:cstheme="minorHAnsi"/>
          <w:sz w:val="22"/>
        </w:rPr>
      </w:pPr>
      <w:r w:rsidRPr="00DA4762">
        <w:rPr>
          <w:rFonts w:asciiTheme="minorHAnsi" w:hAnsiTheme="minorHAnsi" w:cstheme="minorHAnsi"/>
          <w:sz w:val="22"/>
        </w:rPr>
        <w:t>Parents and carers will be informed.</w:t>
      </w:r>
    </w:p>
    <w:p w14:paraId="3FC6857C" w14:textId="77777777" w:rsidR="0045439E" w:rsidRPr="00DA4762" w:rsidRDefault="0045439E" w:rsidP="002A3638">
      <w:pPr>
        <w:jc w:val="both"/>
        <w:rPr>
          <w:rFonts w:asciiTheme="minorHAnsi" w:hAnsiTheme="minorHAnsi" w:cstheme="minorHAnsi"/>
          <w:b/>
          <w:sz w:val="22"/>
        </w:rPr>
      </w:pPr>
      <w:r w:rsidRPr="00DA4762">
        <w:rPr>
          <w:rFonts w:asciiTheme="minorHAnsi" w:hAnsiTheme="minorHAnsi" w:cstheme="minorHAnsi"/>
          <w:b/>
          <w:sz w:val="22"/>
        </w:rPr>
        <w:t xml:space="preserve">STAGE 2 – Second Warning </w:t>
      </w:r>
    </w:p>
    <w:p w14:paraId="3DFBBE17" w14:textId="77777777" w:rsidR="0045439E" w:rsidRPr="00DA4762" w:rsidRDefault="0045439E" w:rsidP="002A3638">
      <w:pPr>
        <w:pStyle w:val="ListParagraph"/>
        <w:numPr>
          <w:ilvl w:val="0"/>
          <w:numId w:val="16"/>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If behaviour deteriorates further or has not improved based on targets within the time period set from the First Warning, a Second Warning will be issued.  </w:t>
      </w:r>
    </w:p>
    <w:p w14:paraId="7DB83C3D" w14:textId="77777777" w:rsidR="0045439E" w:rsidRPr="00DA4762" w:rsidRDefault="0045439E" w:rsidP="002A3638">
      <w:pPr>
        <w:pStyle w:val="ListParagraph"/>
        <w:numPr>
          <w:ilvl w:val="0"/>
          <w:numId w:val="16"/>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This warning will include a formal letter sent to parents/carers and student outlining the behaviour concerns and time frame at which the student needs to improve with appropriate targets. </w:t>
      </w:r>
    </w:p>
    <w:p w14:paraId="1FEBDFBB" w14:textId="4C981599" w:rsidR="0045439E" w:rsidRPr="00DA4762" w:rsidRDefault="0045439E" w:rsidP="002A3638">
      <w:pPr>
        <w:pStyle w:val="ListParagraph"/>
        <w:numPr>
          <w:ilvl w:val="0"/>
          <w:numId w:val="16"/>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There will be a formal meeting with the student, </w:t>
      </w:r>
      <w:r w:rsidR="00794BFE">
        <w:rPr>
          <w:rFonts w:asciiTheme="minorHAnsi" w:hAnsiTheme="minorHAnsi" w:cstheme="minorHAnsi"/>
          <w:sz w:val="22"/>
        </w:rPr>
        <w:t>6th</w:t>
      </w:r>
      <w:r w:rsidR="00354069">
        <w:rPr>
          <w:rFonts w:asciiTheme="minorHAnsi" w:hAnsiTheme="minorHAnsi" w:cstheme="minorHAnsi"/>
          <w:sz w:val="22"/>
        </w:rPr>
        <w:t xml:space="preserve"> form </w:t>
      </w:r>
      <w:r w:rsidR="00DB3183">
        <w:rPr>
          <w:rFonts w:asciiTheme="minorHAnsi" w:hAnsiTheme="minorHAnsi" w:cstheme="minorHAnsi"/>
          <w:sz w:val="22"/>
        </w:rPr>
        <w:t>Welfare Co-Ordinator</w:t>
      </w:r>
      <w:r w:rsidRPr="00DA4762">
        <w:rPr>
          <w:rFonts w:asciiTheme="minorHAnsi" w:hAnsiTheme="minorHAnsi" w:cstheme="minorHAnsi"/>
          <w:sz w:val="22"/>
        </w:rPr>
        <w:t>.</w:t>
      </w:r>
    </w:p>
    <w:p w14:paraId="36F2CE3E" w14:textId="77777777" w:rsidR="0045439E" w:rsidRPr="00DA4762" w:rsidRDefault="0045439E" w:rsidP="002A3638">
      <w:pPr>
        <w:pStyle w:val="ListParagraph"/>
        <w:numPr>
          <w:ilvl w:val="0"/>
          <w:numId w:val="16"/>
        </w:numPr>
        <w:spacing w:after="160" w:line="259" w:lineRule="auto"/>
        <w:jc w:val="both"/>
        <w:rPr>
          <w:rFonts w:asciiTheme="minorHAnsi" w:hAnsiTheme="minorHAnsi" w:cstheme="minorHAnsi"/>
          <w:sz w:val="22"/>
        </w:rPr>
      </w:pPr>
      <w:r w:rsidRPr="00DA4762">
        <w:rPr>
          <w:rFonts w:asciiTheme="minorHAnsi" w:hAnsiTheme="minorHAnsi" w:cstheme="minorHAnsi"/>
          <w:sz w:val="22"/>
        </w:rPr>
        <w:t>The warning is recorded on the intervention log for that student.</w:t>
      </w:r>
    </w:p>
    <w:p w14:paraId="1BDEFB0A" w14:textId="77777777" w:rsidR="0045439E" w:rsidRPr="00DA4762" w:rsidRDefault="0045439E" w:rsidP="002A3638">
      <w:pPr>
        <w:pStyle w:val="ListParagraph"/>
        <w:numPr>
          <w:ilvl w:val="0"/>
          <w:numId w:val="16"/>
        </w:numPr>
        <w:spacing w:after="160" w:line="259" w:lineRule="auto"/>
        <w:jc w:val="both"/>
        <w:rPr>
          <w:rFonts w:asciiTheme="minorHAnsi" w:hAnsiTheme="minorHAnsi" w:cstheme="minorHAnsi"/>
          <w:b/>
          <w:sz w:val="22"/>
        </w:rPr>
      </w:pPr>
      <w:r w:rsidRPr="00DA4762">
        <w:rPr>
          <w:rFonts w:asciiTheme="minorHAnsi" w:hAnsiTheme="minorHAnsi" w:cstheme="minorHAnsi"/>
          <w:sz w:val="22"/>
        </w:rPr>
        <w:t xml:space="preserve">This stage can have no more than two occurrences before progressing on to Final </w:t>
      </w:r>
      <w:r w:rsidRPr="00DA4762">
        <w:rPr>
          <w:rFonts w:asciiTheme="minorHAnsi" w:hAnsiTheme="minorHAnsi" w:cstheme="minorHAnsi"/>
          <w:b/>
          <w:sz w:val="22"/>
        </w:rPr>
        <w:t>Warning/Contract.</w:t>
      </w:r>
    </w:p>
    <w:p w14:paraId="5451724B" w14:textId="77777777" w:rsidR="0045439E" w:rsidRPr="00DA4762" w:rsidRDefault="0045439E" w:rsidP="002A3638">
      <w:pPr>
        <w:jc w:val="both"/>
        <w:rPr>
          <w:rFonts w:asciiTheme="minorHAnsi" w:hAnsiTheme="minorHAnsi" w:cstheme="minorHAnsi"/>
          <w:b/>
          <w:sz w:val="22"/>
        </w:rPr>
      </w:pPr>
      <w:r w:rsidRPr="00DA4762">
        <w:rPr>
          <w:rFonts w:asciiTheme="minorHAnsi" w:hAnsiTheme="minorHAnsi" w:cstheme="minorHAnsi"/>
          <w:b/>
          <w:sz w:val="22"/>
        </w:rPr>
        <w:t xml:space="preserve">STAGE 3 – Final Written Warning/Contract </w:t>
      </w:r>
    </w:p>
    <w:p w14:paraId="539A81E9" w14:textId="600433C4" w:rsidR="0045439E" w:rsidRPr="00DA4762" w:rsidRDefault="0045439E" w:rsidP="002A3638">
      <w:pPr>
        <w:pStyle w:val="ListParagraph"/>
        <w:numPr>
          <w:ilvl w:val="0"/>
          <w:numId w:val="17"/>
        </w:numPr>
        <w:spacing w:after="160" w:line="259" w:lineRule="auto"/>
        <w:jc w:val="both"/>
        <w:rPr>
          <w:rFonts w:asciiTheme="minorHAnsi" w:hAnsiTheme="minorHAnsi" w:cstheme="minorHAnsi"/>
          <w:sz w:val="22"/>
        </w:rPr>
      </w:pPr>
      <w:r w:rsidRPr="00DA4762">
        <w:rPr>
          <w:rFonts w:asciiTheme="minorHAnsi" w:hAnsiTheme="minorHAnsi" w:cstheme="minorHAnsi"/>
          <w:sz w:val="22"/>
        </w:rPr>
        <w:t xml:space="preserve">If, following the issue of the written warning, and allowing a reasonable period for agreed actions to be carried out, a student fails to make the required improvements, then a contract will normally be given out by the Assistant Principal – Head of </w:t>
      </w:r>
      <w:r w:rsidR="00794BFE">
        <w:rPr>
          <w:rFonts w:asciiTheme="minorHAnsi" w:hAnsiTheme="minorHAnsi" w:cstheme="minorHAnsi"/>
          <w:sz w:val="22"/>
        </w:rPr>
        <w:t>6th</w:t>
      </w:r>
      <w:r w:rsidRPr="00DA4762">
        <w:rPr>
          <w:rFonts w:asciiTheme="minorHAnsi" w:hAnsiTheme="minorHAnsi" w:cstheme="minorHAnsi"/>
          <w:sz w:val="22"/>
        </w:rPr>
        <w:t xml:space="preserve"> Form, with </w:t>
      </w:r>
      <w:r w:rsidR="00275FAF">
        <w:rPr>
          <w:rFonts w:asciiTheme="minorHAnsi" w:hAnsiTheme="minorHAnsi" w:cstheme="minorHAnsi"/>
          <w:sz w:val="22"/>
        </w:rPr>
        <w:t xml:space="preserve">the </w:t>
      </w:r>
      <w:r w:rsidR="00794BFE">
        <w:rPr>
          <w:rFonts w:asciiTheme="minorHAnsi" w:hAnsiTheme="minorHAnsi" w:cstheme="minorHAnsi"/>
          <w:sz w:val="22"/>
        </w:rPr>
        <w:t>6th</w:t>
      </w:r>
      <w:r w:rsidRPr="00DA4762">
        <w:rPr>
          <w:rFonts w:asciiTheme="minorHAnsi" w:hAnsiTheme="minorHAnsi" w:cstheme="minorHAnsi"/>
          <w:sz w:val="22"/>
        </w:rPr>
        <w:t xml:space="preserve"> Form </w:t>
      </w:r>
      <w:r w:rsidR="00E90B66">
        <w:rPr>
          <w:rFonts w:asciiTheme="minorHAnsi" w:hAnsiTheme="minorHAnsi" w:cstheme="minorHAnsi"/>
          <w:sz w:val="22"/>
        </w:rPr>
        <w:t xml:space="preserve">Welfare Co-Ordinator </w:t>
      </w:r>
      <w:r w:rsidR="00F0179D">
        <w:rPr>
          <w:rFonts w:asciiTheme="minorHAnsi" w:hAnsiTheme="minorHAnsi" w:cstheme="minorHAnsi"/>
          <w:sz w:val="22"/>
        </w:rPr>
        <w:t>present</w:t>
      </w:r>
      <w:r w:rsidRPr="00DA4762">
        <w:rPr>
          <w:rFonts w:asciiTheme="minorHAnsi" w:hAnsiTheme="minorHAnsi" w:cstheme="minorHAnsi"/>
          <w:sz w:val="22"/>
        </w:rPr>
        <w:t xml:space="preserve">. A contract can be issued </w:t>
      </w:r>
      <w:r w:rsidRPr="00DA4762">
        <w:rPr>
          <w:rFonts w:asciiTheme="minorHAnsi" w:hAnsiTheme="minorHAnsi" w:cstheme="minorHAnsi"/>
          <w:b/>
          <w:i/>
          <w:sz w:val="22"/>
        </w:rPr>
        <w:t>without</w:t>
      </w:r>
      <w:r w:rsidRPr="00DA4762">
        <w:rPr>
          <w:rFonts w:asciiTheme="minorHAnsi" w:hAnsiTheme="minorHAnsi" w:cstheme="minorHAnsi"/>
          <w:sz w:val="22"/>
        </w:rPr>
        <w:t xml:space="preserve"> a prior verbal warning, or a written warning being given, where it is judged that the poor/unacceptable behaviour warrants it.</w:t>
      </w:r>
    </w:p>
    <w:p w14:paraId="6976993D" w14:textId="77777777" w:rsidR="0045439E" w:rsidRPr="00DA4762" w:rsidRDefault="0045439E" w:rsidP="002A3638">
      <w:pPr>
        <w:pStyle w:val="ListParagraph"/>
        <w:numPr>
          <w:ilvl w:val="0"/>
          <w:numId w:val="17"/>
        </w:numPr>
        <w:spacing w:after="160" w:line="259" w:lineRule="auto"/>
        <w:jc w:val="both"/>
        <w:rPr>
          <w:rFonts w:asciiTheme="minorHAnsi" w:hAnsiTheme="minorHAnsi" w:cstheme="minorHAnsi"/>
          <w:sz w:val="22"/>
        </w:rPr>
      </w:pPr>
      <w:r w:rsidRPr="00DA4762">
        <w:rPr>
          <w:rFonts w:asciiTheme="minorHAnsi" w:hAnsiTheme="minorHAnsi" w:cstheme="minorHAnsi"/>
          <w:sz w:val="22"/>
        </w:rPr>
        <w:t>This stage will include a formal letter sent to parents/carers and student outlining the behaviour concerns and time frame at which the student needs to improve with appropriate targets. This will also include a parental meeting date and time.</w:t>
      </w:r>
      <w:r w:rsidR="007F5030">
        <w:rPr>
          <w:rFonts w:asciiTheme="minorHAnsi" w:hAnsiTheme="minorHAnsi" w:cstheme="minorHAnsi"/>
          <w:sz w:val="22"/>
        </w:rPr>
        <w:t xml:space="preserve"> This may also include a meeting with the Governing body for the Academy to address concerns. </w:t>
      </w:r>
    </w:p>
    <w:p w14:paraId="05E1B1F3" w14:textId="77777777" w:rsidR="0045439E" w:rsidRPr="00DA4762" w:rsidRDefault="0045439E" w:rsidP="002A3638">
      <w:pPr>
        <w:jc w:val="both"/>
        <w:rPr>
          <w:rFonts w:asciiTheme="minorHAnsi" w:hAnsiTheme="minorHAnsi" w:cstheme="minorHAnsi"/>
          <w:sz w:val="22"/>
        </w:rPr>
      </w:pPr>
    </w:p>
    <w:p w14:paraId="3E746343" w14:textId="77777777" w:rsidR="0045439E" w:rsidRPr="00DA4762" w:rsidRDefault="0045439E" w:rsidP="002A3638">
      <w:pPr>
        <w:jc w:val="both"/>
        <w:rPr>
          <w:rFonts w:asciiTheme="minorHAnsi" w:hAnsiTheme="minorHAnsi" w:cstheme="minorHAnsi"/>
          <w:b/>
          <w:sz w:val="22"/>
        </w:rPr>
      </w:pPr>
      <w:r w:rsidRPr="00DA4762">
        <w:rPr>
          <w:rFonts w:asciiTheme="minorHAnsi" w:hAnsiTheme="minorHAnsi" w:cstheme="minorHAnsi"/>
          <w:b/>
          <w:sz w:val="22"/>
        </w:rPr>
        <w:t>STAGE 4 – Serious Misconduct</w:t>
      </w:r>
    </w:p>
    <w:p w14:paraId="1210CCB9" w14:textId="56C5BC96" w:rsidR="0045439E" w:rsidRPr="002A330D" w:rsidRDefault="0045439E" w:rsidP="002A3638">
      <w:pPr>
        <w:pStyle w:val="ListParagraph"/>
        <w:numPr>
          <w:ilvl w:val="0"/>
          <w:numId w:val="28"/>
        </w:numPr>
        <w:jc w:val="both"/>
        <w:rPr>
          <w:rFonts w:asciiTheme="minorHAnsi" w:hAnsiTheme="minorHAnsi" w:cstheme="minorHAnsi"/>
          <w:sz w:val="22"/>
        </w:rPr>
      </w:pPr>
      <w:r w:rsidRPr="002A330D">
        <w:rPr>
          <w:rFonts w:asciiTheme="minorHAnsi" w:hAnsiTheme="minorHAnsi" w:cstheme="minorHAnsi"/>
          <w:sz w:val="22"/>
        </w:rPr>
        <w:t xml:space="preserve">In an incident of serious misconduct including such cases where the safety and wellbeing of others on the premises or on transport or on authorised </w:t>
      </w:r>
      <w:r w:rsidR="00794BFE">
        <w:rPr>
          <w:rFonts w:asciiTheme="minorHAnsi" w:hAnsiTheme="minorHAnsi" w:cstheme="minorHAnsi"/>
          <w:sz w:val="22"/>
        </w:rPr>
        <w:t>6th</w:t>
      </w:r>
      <w:r w:rsidRPr="002A330D">
        <w:rPr>
          <w:rFonts w:asciiTheme="minorHAnsi" w:hAnsiTheme="minorHAnsi" w:cstheme="minorHAnsi"/>
          <w:sz w:val="22"/>
        </w:rPr>
        <w:t xml:space="preserve"> Form activity off site is deemed to be at risk, and where urgent and immediate action is required, the normal stages of the procedure are </w:t>
      </w:r>
      <w:r w:rsidR="00A176D5" w:rsidRPr="002A330D">
        <w:rPr>
          <w:rFonts w:asciiTheme="minorHAnsi" w:hAnsiTheme="minorHAnsi" w:cstheme="minorHAnsi"/>
          <w:sz w:val="22"/>
        </w:rPr>
        <w:t>overridden,</w:t>
      </w:r>
      <w:r w:rsidRPr="002A330D">
        <w:rPr>
          <w:rFonts w:asciiTheme="minorHAnsi" w:hAnsiTheme="minorHAnsi" w:cstheme="minorHAnsi"/>
          <w:sz w:val="22"/>
        </w:rPr>
        <w:t xml:space="preserve"> and the following procedure applies. </w:t>
      </w:r>
    </w:p>
    <w:p w14:paraId="298A7E58" w14:textId="6F2F52E5" w:rsidR="0045439E" w:rsidRDefault="0045439E" w:rsidP="002A3638">
      <w:pPr>
        <w:pStyle w:val="ListParagraph"/>
        <w:numPr>
          <w:ilvl w:val="0"/>
          <w:numId w:val="28"/>
        </w:numPr>
        <w:jc w:val="both"/>
        <w:rPr>
          <w:rFonts w:asciiTheme="minorHAnsi" w:hAnsiTheme="minorHAnsi" w:cstheme="minorHAnsi"/>
          <w:sz w:val="22"/>
        </w:rPr>
      </w:pPr>
      <w:r w:rsidRPr="002A330D">
        <w:rPr>
          <w:rFonts w:asciiTheme="minorHAnsi" w:hAnsiTheme="minorHAnsi" w:cstheme="minorHAnsi"/>
          <w:sz w:val="22"/>
        </w:rPr>
        <w:t xml:space="preserve">If deemed necessary and if practicable the student must be removed immediately from the premises, vehicle or </w:t>
      </w:r>
      <w:r w:rsidR="00A176D5" w:rsidRPr="002A330D">
        <w:rPr>
          <w:rFonts w:asciiTheme="minorHAnsi" w:hAnsiTheme="minorHAnsi" w:cstheme="minorHAnsi"/>
          <w:sz w:val="22"/>
        </w:rPr>
        <w:t>off-site</w:t>
      </w:r>
      <w:r w:rsidRPr="002A330D">
        <w:rPr>
          <w:rFonts w:asciiTheme="minorHAnsi" w:hAnsiTheme="minorHAnsi" w:cstheme="minorHAnsi"/>
          <w:sz w:val="22"/>
        </w:rPr>
        <w:t xml:space="preserve"> venue and given verbal notice of Fixed Term Exclusion.  Fixed Term Exclusion can be authorised only by an Assistant Principal</w:t>
      </w:r>
      <w:r w:rsidR="00A176D5" w:rsidRPr="002A330D">
        <w:rPr>
          <w:rFonts w:asciiTheme="minorHAnsi" w:hAnsiTheme="minorHAnsi" w:cstheme="minorHAnsi"/>
          <w:sz w:val="22"/>
        </w:rPr>
        <w:t xml:space="preserve"> – Head of </w:t>
      </w:r>
      <w:r w:rsidR="00794BFE">
        <w:rPr>
          <w:rFonts w:asciiTheme="minorHAnsi" w:hAnsiTheme="minorHAnsi" w:cstheme="minorHAnsi"/>
          <w:sz w:val="22"/>
        </w:rPr>
        <w:t>6th</w:t>
      </w:r>
      <w:r w:rsidR="00A176D5" w:rsidRPr="002A330D">
        <w:rPr>
          <w:rFonts w:asciiTheme="minorHAnsi" w:hAnsiTheme="minorHAnsi" w:cstheme="minorHAnsi"/>
          <w:sz w:val="22"/>
        </w:rPr>
        <w:t xml:space="preserve"> Form </w:t>
      </w:r>
      <w:r w:rsidRPr="002A330D">
        <w:rPr>
          <w:rFonts w:asciiTheme="minorHAnsi" w:hAnsiTheme="minorHAnsi" w:cstheme="minorHAnsi"/>
          <w:sz w:val="22"/>
        </w:rPr>
        <w:t xml:space="preserve">or Principal of the Academy and assistance sought if necessary, from other staff, to remove the student from the premises.  In all cases the staff member suspending the learner must notify the relevant staff within the </w:t>
      </w:r>
      <w:r w:rsidR="00794BFE">
        <w:rPr>
          <w:rFonts w:asciiTheme="minorHAnsi" w:hAnsiTheme="minorHAnsi" w:cstheme="minorHAnsi"/>
          <w:sz w:val="22"/>
        </w:rPr>
        <w:t>6th</w:t>
      </w:r>
      <w:r w:rsidRPr="002A330D">
        <w:rPr>
          <w:rFonts w:asciiTheme="minorHAnsi" w:hAnsiTheme="minorHAnsi" w:cstheme="minorHAnsi"/>
          <w:sz w:val="22"/>
        </w:rPr>
        <w:t xml:space="preserve"> Form Team, the Vice Principal</w:t>
      </w:r>
      <w:r w:rsidR="00A176D5" w:rsidRPr="002A330D">
        <w:rPr>
          <w:rFonts w:asciiTheme="minorHAnsi" w:hAnsiTheme="minorHAnsi" w:cstheme="minorHAnsi"/>
          <w:sz w:val="22"/>
        </w:rPr>
        <w:t xml:space="preserve">, the Principal </w:t>
      </w:r>
      <w:r w:rsidRPr="002A330D">
        <w:rPr>
          <w:rFonts w:asciiTheme="minorHAnsi" w:hAnsiTheme="minorHAnsi" w:cstheme="minorHAnsi"/>
          <w:sz w:val="22"/>
        </w:rPr>
        <w:t>as well as notifying parents.</w:t>
      </w:r>
      <w:r w:rsidR="002A330D" w:rsidRPr="002A330D">
        <w:rPr>
          <w:rFonts w:asciiTheme="minorHAnsi" w:hAnsiTheme="minorHAnsi" w:cstheme="minorHAnsi"/>
          <w:sz w:val="22"/>
        </w:rPr>
        <w:t xml:space="preserve"> This may also include a meeting with the Governing body for the Academy to address concerns.</w:t>
      </w:r>
    </w:p>
    <w:p w14:paraId="411DC518" w14:textId="77777777" w:rsidR="002A330D" w:rsidRPr="002A330D" w:rsidRDefault="002A330D" w:rsidP="002A3638">
      <w:pPr>
        <w:pStyle w:val="ListParagraph"/>
        <w:jc w:val="both"/>
        <w:rPr>
          <w:rFonts w:asciiTheme="minorHAnsi" w:hAnsiTheme="minorHAnsi" w:cstheme="minorHAnsi"/>
          <w:sz w:val="22"/>
        </w:rPr>
      </w:pPr>
    </w:p>
    <w:p w14:paraId="2E1EFC5E" w14:textId="77777777" w:rsidR="0045439E" w:rsidRPr="00A176D5" w:rsidRDefault="0045439E" w:rsidP="002A3638">
      <w:pPr>
        <w:jc w:val="both"/>
        <w:rPr>
          <w:rFonts w:asciiTheme="minorHAnsi" w:hAnsiTheme="minorHAnsi" w:cstheme="minorHAnsi"/>
          <w:b/>
          <w:bCs/>
          <w:sz w:val="22"/>
        </w:rPr>
      </w:pPr>
      <w:r w:rsidRPr="00A176D5">
        <w:rPr>
          <w:rFonts w:asciiTheme="minorHAnsi" w:hAnsiTheme="minorHAnsi" w:cstheme="minorHAnsi"/>
          <w:b/>
          <w:bCs/>
          <w:sz w:val="22"/>
        </w:rPr>
        <w:t>Permanent Exclusion Decision</w:t>
      </w:r>
    </w:p>
    <w:p w14:paraId="75C46309" w14:textId="058C06B8" w:rsidR="0045439E" w:rsidRPr="002A330D" w:rsidRDefault="0045439E" w:rsidP="002A3638">
      <w:pPr>
        <w:pStyle w:val="ListParagraph"/>
        <w:numPr>
          <w:ilvl w:val="0"/>
          <w:numId w:val="29"/>
        </w:numPr>
        <w:jc w:val="both"/>
        <w:rPr>
          <w:rFonts w:asciiTheme="minorHAnsi" w:hAnsiTheme="minorHAnsi" w:cstheme="minorHAnsi"/>
          <w:sz w:val="22"/>
        </w:rPr>
      </w:pPr>
      <w:r w:rsidRPr="002A330D">
        <w:rPr>
          <w:rFonts w:asciiTheme="minorHAnsi" w:hAnsiTheme="minorHAnsi" w:cstheme="minorHAnsi"/>
          <w:sz w:val="22"/>
        </w:rPr>
        <w:t>In the case of learners previously issued with a final written warning/contract where the required improvements have not been met, or in the case of serious misconduct,</w:t>
      </w:r>
      <w:r w:rsidR="00677484">
        <w:rPr>
          <w:rFonts w:asciiTheme="minorHAnsi" w:hAnsiTheme="minorHAnsi" w:cstheme="minorHAnsi"/>
          <w:sz w:val="22"/>
        </w:rPr>
        <w:t xml:space="preserve"> or FTE,</w:t>
      </w:r>
      <w:r w:rsidRPr="002A330D">
        <w:rPr>
          <w:rFonts w:asciiTheme="minorHAnsi" w:hAnsiTheme="minorHAnsi" w:cstheme="minorHAnsi"/>
          <w:sz w:val="22"/>
        </w:rPr>
        <w:t xml:space="preserve"> a Permanent Exclusion Decision normally follows.  This procedure will be led by the Assistant Principal – Head of </w:t>
      </w:r>
      <w:r w:rsidR="00794BFE">
        <w:rPr>
          <w:rFonts w:asciiTheme="minorHAnsi" w:hAnsiTheme="minorHAnsi" w:cstheme="minorHAnsi"/>
          <w:sz w:val="22"/>
        </w:rPr>
        <w:t>6th</w:t>
      </w:r>
      <w:r w:rsidRPr="002A330D">
        <w:rPr>
          <w:rFonts w:asciiTheme="minorHAnsi" w:hAnsiTheme="minorHAnsi" w:cstheme="minorHAnsi"/>
          <w:sz w:val="22"/>
        </w:rPr>
        <w:t xml:space="preserve"> Form as well as either the Vice Principal or The Principal</w:t>
      </w:r>
      <w:r w:rsidR="00677484">
        <w:rPr>
          <w:rFonts w:asciiTheme="minorHAnsi" w:hAnsiTheme="minorHAnsi" w:cstheme="minorHAnsi"/>
          <w:sz w:val="22"/>
        </w:rPr>
        <w:t xml:space="preserve"> and Governing body. </w:t>
      </w:r>
    </w:p>
    <w:p w14:paraId="0A1835A7" w14:textId="36D0196D" w:rsidR="00612215" w:rsidRPr="007B64F1" w:rsidRDefault="0045439E" w:rsidP="002A3638">
      <w:pPr>
        <w:pStyle w:val="ListParagraph"/>
        <w:numPr>
          <w:ilvl w:val="0"/>
          <w:numId w:val="29"/>
        </w:numPr>
        <w:jc w:val="both"/>
        <w:rPr>
          <w:rFonts w:asciiTheme="minorHAnsi" w:hAnsiTheme="minorHAnsi" w:cstheme="minorHAnsi"/>
          <w:sz w:val="22"/>
        </w:rPr>
      </w:pPr>
      <w:r w:rsidRPr="00677484">
        <w:rPr>
          <w:rFonts w:asciiTheme="minorHAnsi" w:hAnsiTheme="minorHAnsi" w:cstheme="minorHAnsi"/>
          <w:sz w:val="22"/>
        </w:rPr>
        <w:t xml:space="preserve">In the event of Permanent Exclusion, the student has the right to appeal in written form to the Assistant Principal – Head of </w:t>
      </w:r>
      <w:r w:rsidR="00794BFE">
        <w:rPr>
          <w:rFonts w:asciiTheme="minorHAnsi" w:hAnsiTheme="minorHAnsi" w:cstheme="minorHAnsi"/>
          <w:sz w:val="22"/>
        </w:rPr>
        <w:t>6th</w:t>
      </w:r>
      <w:r w:rsidRPr="00677484">
        <w:rPr>
          <w:rFonts w:asciiTheme="minorHAnsi" w:hAnsiTheme="minorHAnsi" w:cstheme="minorHAnsi"/>
          <w:sz w:val="22"/>
        </w:rPr>
        <w:t xml:space="preserve"> Form as well as either the Vice Principal or The Principal.  The </w:t>
      </w:r>
      <w:r w:rsidR="00794BFE">
        <w:rPr>
          <w:rFonts w:asciiTheme="minorHAnsi" w:hAnsiTheme="minorHAnsi" w:cstheme="minorHAnsi"/>
          <w:sz w:val="22"/>
        </w:rPr>
        <w:t>6th</w:t>
      </w:r>
      <w:r w:rsidRPr="00677484">
        <w:rPr>
          <w:rFonts w:asciiTheme="minorHAnsi" w:hAnsiTheme="minorHAnsi" w:cstheme="minorHAnsi"/>
          <w:sz w:val="22"/>
        </w:rPr>
        <w:t xml:space="preserve"> Form will endeavour to support the students in moving on to another post 16 setting, employment or training where possible. </w:t>
      </w:r>
    </w:p>
    <w:p w14:paraId="213E88D8" w14:textId="77777777" w:rsidR="002F2B47" w:rsidRDefault="002F2B47">
      <w:pPr>
        <w:spacing w:after="160" w:line="259" w:lineRule="auto"/>
        <w:rPr>
          <w:rFonts w:asciiTheme="majorHAnsi" w:eastAsiaTheme="majorEastAsia" w:hAnsiTheme="majorHAnsi" w:cstheme="majorBidi"/>
          <w:color w:val="2F5496" w:themeColor="accent1" w:themeShade="BF"/>
          <w:sz w:val="32"/>
          <w:szCs w:val="32"/>
          <w:u w:val="single"/>
        </w:rPr>
      </w:pPr>
      <w:r>
        <w:rPr>
          <w:u w:val="single"/>
        </w:rPr>
        <w:br w:type="page"/>
      </w:r>
    </w:p>
    <w:p w14:paraId="5DCEF200" w14:textId="0CBBF1F9" w:rsidR="0045439E" w:rsidRPr="00105377" w:rsidRDefault="00794BFE" w:rsidP="002A3638">
      <w:pPr>
        <w:pStyle w:val="Heading1"/>
        <w:jc w:val="both"/>
        <w:rPr>
          <w:u w:val="single"/>
        </w:rPr>
      </w:pPr>
      <w:r>
        <w:rPr>
          <w:u w:val="single"/>
        </w:rPr>
        <w:lastRenderedPageBreak/>
        <w:t>6th</w:t>
      </w:r>
      <w:r w:rsidR="0045439E" w:rsidRPr="00105377">
        <w:rPr>
          <w:u w:val="single"/>
        </w:rPr>
        <w:t xml:space="preserve"> Form Dress Code </w:t>
      </w:r>
    </w:p>
    <w:p w14:paraId="6726DBE4" w14:textId="77777777" w:rsidR="00105377" w:rsidRDefault="00105377" w:rsidP="002A3638">
      <w:pPr>
        <w:jc w:val="both"/>
        <w:rPr>
          <w:rFonts w:asciiTheme="minorHAnsi" w:hAnsiTheme="minorHAnsi" w:cstheme="minorHAnsi"/>
          <w:b/>
          <w:bCs/>
          <w:sz w:val="22"/>
        </w:rPr>
      </w:pPr>
    </w:p>
    <w:p w14:paraId="58CE9743" w14:textId="72782470" w:rsidR="0045439E" w:rsidRPr="00CA260F" w:rsidRDefault="0045439E" w:rsidP="002A3638">
      <w:pPr>
        <w:jc w:val="both"/>
        <w:rPr>
          <w:rFonts w:asciiTheme="minorHAnsi" w:hAnsiTheme="minorHAnsi" w:cstheme="minorHAnsi"/>
          <w:b/>
          <w:sz w:val="22"/>
          <w:u w:val="single"/>
        </w:rPr>
      </w:pPr>
      <w:r w:rsidRPr="00CA260F">
        <w:rPr>
          <w:rFonts w:asciiTheme="minorHAnsi" w:hAnsiTheme="minorHAnsi" w:cstheme="minorHAnsi"/>
          <w:b/>
          <w:bCs/>
          <w:sz w:val="22"/>
        </w:rPr>
        <w:t xml:space="preserve">Dress code: </w:t>
      </w:r>
      <w:r w:rsidR="00794BFE">
        <w:rPr>
          <w:rFonts w:asciiTheme="minorHAnsi" w:hAnsiTheme="minorHAnsi" w:cstheme="minorHAnsi"/>
          <w:sz w:val="22"/>
        </w:rPr>
        <w:t>6th</w:t>
      </w:r>
      <w:r w:rsidRPr="00CA260F">
        <w:rPr>
          <w:rFonts w:asciiTheme="minorHAnsi" w:hAnsiTheme="minorHAnsi" w:cstheme="minorHAnsi"/>
          <w:sz w:val="22"/>
        </w:rPr>
        <w:t xml:space="preserve"> Form students will be regarded as role models for students lower down the school and their standards of dress are an important part of the culture of the </w:t>
      </w:r>
      <w:r w:rsidR="00794BFE">
        <w:rPr>
          <w:rFonts w:asciiTheme="minorHAnsi" w:hAnsiTheme="minorHAnsi" w:cstheme="minorHAnsi"/>
          <w:sz w:val="22"/>
        </w:rPr>
        <w:t>6th</w:t>
      </w:r>
      <w:r w:rsidRPr="00CA260F">
        <w:rPr>
          <w:rFonts w:asciiTheme="minorHAnsi" w:hAnsiTheme="minorHAnsi" w:cstheme="minorHAnsi"/>
          <w:sz w:val="22"/>
        </w:rPr>
        <w:t xml:space="preserve"> Form.   A smart dress code encourages a sense of community and develops a sense of pride and self-respect.  Students are asked to regard </w:t>
      </w:r>
      <w:r w:rsidR="00794BFE">
        <w:rPr>
          <w:rFonts w:asciiTheme="minorHAnsi" w:hAnsiTheme="minorHAnsi" w:cstheme="minorHAnsi"/>
          <w:sz w:val="22"/>
        </w:rPr>
        <w:t>6th</w:t>
      </w:r>
      <w:r w:rsidRPr="00CA260F">
        <w:rPr>
          <w:rFonts w:asciiTheme="minorHAnsi" w:hAnsiTheme="minorHAnsi" w:cstheme="minorHAnsi"/>
          <w:sz w:val="22"/>
        </w:rPr>
        <w:t xml:space="preserve"> Form dress requirements in a positive manner. The aim is to have a smart appearance that allows a degree of personal choice. However, your academy is a workplace and your appearance should reflect that. </w:t>
      </w:r>
    </w:p>
    <w:p w14:paraId="088DD297" w14:textId="77777777" w:rsidR="00105377" w:rsidRDefault="00105377" w:rsidP="002A3638">
      <w:pPr>
        <w:pStyle w:val="Default"/>
        <w:jc w:val="both"/>
        <w:rPr>
          <w:rFonts w:asciiTheme="minorHAnsi" w:hAnsiTheme="minorHAnsi" w:cstheme="minorHAnsi"/>
          <w:b/>
          <w:sz w:val="22"/>
          <w:szCs w:val="22"/>
        </w:rPr>
      </w:pPr>
    </w:p>
    <w:p w14:paraId="43D497E3" w14:textId="77777777" w:rsidR="0045439E" w:rsidRPr="00CA260F" w:rsidRDefault="0045439E" w:rsidP="002A3638">
      <w:pPr>
        <w:pStyle w:val="Default"/>
        <w:jc w:val="both"/>
        <w:rPr>
          <w:rFonts w:asciiTheme="minorHAnsi" w:hAnsiTheme="minorHAnsi" w:cstheme="minorHAnsi"/>
          <w:b/>
          <w:sz w:val="22"/>
          <w:szCs w:val="22"/>
        </w:rPr>
      </w:pPr>
      <w:r w:rsidRPr="00CA260F">
        <w:rPr>
          <w:rFonts w:asciiTheme="minorHAnsi" w:hAnsiTheme="minorHAnsi" w:cstheme="minorHAnsi"/>
          <w:b/>
          <w:sz w:val="22"/>
          <w:szCs w:val="22"/>
        </w:rPr>
        <w:t xml:space="preserve">General Guidelines: </w:t>
      </w:r>
      <w:r w:rsidRPr="00CA260F">
        <w:rPr>
          <w:rFonts w:asciiTheme="minorHAnsi" w:hAnsiTheme="minorHAnsi" w:cstheme="minorHAnsi"/>
          <w:sz w:val="22"/>
          <w:szCs w:val="22"/>
        </w:rPr>
        <w:t>Student should not wear</w:t>
      </w:r>
    </w:p>
    <w:p w14:paraId="4DD3BFAC" w14:textId="77777777" w:rsidR="0045439E" w:rsidRPr="00CA260F" w:rsidRDefault="0045439E" w:rsidP="002A3638">
      <w:pPr>
        <w:numPr>
          <w:ilvl w:val="0"/>
          <w:numId w:val="7"/>
        </w:numPr>
        <w:jc w:val="both"/>
        <w:rPr>
          <w:rFonts w:asciiTheme="minorHAnsi" w:eastAsia="Times New Roman" w:hAnsiTheme="minorHAnsi" w:cstheme="minorHAnsi"/>
          <w:sz w:val="22"/>
          <w:lang w:eastAsia="en-GB"/>
        </w:rPr>
      </w:pPr>
      <w:r w:rsidRPr="00CA260F">
        <w:rPr>
          <w:rFonts w:asciiTheme="minorHAnsi" w:eastAsia="Times New Roman" w:hAnsiTheme="minorHAnsi" w:cstheme="minorHAnsi"/>
          <w:sz w:val="22"/>
          <w:lang w:eastAsia="en-GB"/>
        </w:rPr>
        <w:t xml:space="preserve">Very </w:t>
      </w:r>
      <w:r w:rsidR="00AE3B33" w:rsidRPr="00CA260F">
        <w:rPr>
          <w:rFonts w:asciiTheme="minorHAnsi" w:eastAsia="Times New Roman" w:hAnsiTheme="minorHAnsi" w:cstheme="minorHAnsi"/>
          <w:sz w:val="22"/>
          <w:lang w:eastAsia="en-GB"/>
        </w:rPr>
        <w:t>low-slung</w:t>
      </w:r>
      <w:r w:rsidRPr="00CA260F">
        <w:rPr>
          <w:rFonts w:asciiTheme="minorHAnsi" w:eastAsia="Times New Roman" w:hAnsiTheme="minorHAnsi" w:cstheme="minorHAnsi"/>
          <w:sz w:val="22"/>
          <w:lang w:eastAsia="en-GB"/>
        </w:rPr>
        <w:t xml:space="preserve"> jeans. </w:t>
      </w:r>
    </w:p>
    <w:p w14:paraId="4F6D0C04" w14:textId="77777777" w:rsidR="0045439E" w:rsidRPr="00CA260F" w:rsidRDefault="0045439E" w:rsidP="002A3638">
      <w:pPr>
        <w:numPr>
          <w:ilvl w:val="0"/>
          <w:numId w:val="7"/>
        </w:numPr>
        <w:spacing w:before="100" w:beforeAutospacing="1" w:after="100" w:afterAutospacing="1"/>
        <w:jc w:val="both"/>
        <w:rPr>
          <w:rFonts w:asciiTheme="minorHAnsi" w:eastAsia="Times New Roman" w:hAnsiTheme="minorHAnsi" w:cstheme="minorHAnsi"/>
          <w:sz w:val="22"/>
          <w:lang w:eastAsia="en-GB"/>
        </w:rPr>
      </w:pPr>
      <w:r w:rsidRPr="00CA260F">
        <w:rPr>
          <w:rFonts w:asciiTheme="minorHAnsi" w:eastAsia="Times New Roman" w:hAnsiTheme="minorHAnsi" w:cstheme="minorHAnsi"/>
          <w:sz w:val="22"/>
          <w:lang w:eastAsia="en-GB"/>
        </w:rPr>
        <w:t xml:space="preserve">T shirts with logos that may be considered offensive. </w:t>
      </w:r>
    </w:p>
    <w:p w14:paraId="2572C9D3" w14:textId="77777777" w:rsidR="0045439E" w:rsidRPr="00CA260F" w:rsidRDefault="0045439E" w:rsidP="002A3638">
      <w:pPr>
        <w:numPr>
          <w:ilvl w:val="0"/>
          <w:numId w:val="7"/>
        </w:numPr>
        <w:spacing w:before="100" w:beforeAutospacing="1" w:after="100" w:afterAutospacing="1"/>
        <w:jc w:val="both"/>
        <w:rPr>
          <w:rFonts w:asciiTheme="minorHAnsi" w:eastAsia="Times New Roman" w:hAnsiTheme="minorHAnsi" w:cstheme="minorHAnsi"/>
          <w:sz w:val="22"/>
          <w:lang w:eastAsia="en-GB"/>
        </w:rPr>
      </w:pPr>
      <w:r w:rsidRPr="00CA260F">
        <w:rPr>
          <w:rFonts w:asciiTheme="minorHAnsi" w:eastAsia="Times New Roman" w:hAnsiTheme="minorHAnsi" w:cstheme="minorHAnsi"/>
          <w:sz w:val="22"/>
          <w:lang w:eastAsia="en-GB"/>
        </w:rPr>
        <w:t xml:space="preserve">Overly revealing tops. </w:t>
      </w:r>
    </w:p>
    <w:p w14:paraId="3FB56B5C" w14:textId="77777777" w:rsidR="0045439E" w:rsidRPr="00CA260F" w:rsidRDefault="0045439E" w:rsidP="002A3638">
      <w:pPr>
        <w:numPr>
          <w:ilvl w:val="0"/>
          <w:numId w:val="7"/>
        </w:numPr>
        <w:spacing w:before="100" w:beforeAutospacing="1" w:after="100" w:afterAutospacing="1"/>
        <w:jc w:val="both"/>
        <w:rPr>
          <w:rFonts w:asciiTheme="minorHAnsi" w:eastAsia="Times New Roman" w:hAnsiTheme="minorHAnsi" w:cstheme="minorHAnsi"/>
          <w:sz w:val="22"/>
          <w:lang w:eastAsia="en-GB"/>
        </w:rPr>
      </w:pPr>
      <w:r w:rsidRPr="00CA260F">
        <w:rPr>
          <w:rFonts w:asciiTheme="minorHAnsi" w:eastAsia="Times New Roman" w:hAnsiTheme="minorHAnsi" w:cstheme="minorHAnsi"/>
          <w:sz w:val="22"/>
          <w:lang w:eastAsia="en-GB"/>
        </w:rPr>
        <w:t xml:space="preserve">Any clothing which reveals underwear. </w:t>
      </w:r>
    </w:p>
    <w:p w14:paraId="2DE47BBE" w14:textId="77777777" w:rsidR="0045439E" w:rsidRPr="00CA260F" w:rsidRDefault="0045439E" w:rsidP="002A3638">
      <w:pPr>
        <w:numPr>
          <w:ilvl w:val="0"/>
          <w:numId w:val="7"/>
        </w:numPr>
        <w:spacing w:before="100" w:beforeAutospacing="1" w:after="100" w:afterAutospacing="1"/>
        <w:jc w:val="both"/>
        <w:rPr>
          <w:rFonts w:asciiTheme="minorHAnsi" w:eastAsia="Times New Roman" w:hAnsiTheme="minorHAnsi" w:cstheme="minorHAnsi"/>
          <w:sz w:val="22"/>
          <w:lang w:eastAsia="en-GB"/>
        </w:rPr>
      </w:pPr>
      <w:r w:rsidRPr="00CA260F">
        <w:rPr>
          <w:rFonts w:asciiTheme="minorHAnsi" w:eastAsia="Times New Roman" w:hAnsiTheme="minorHAnsi" w:cstheme="minorHAnsi"/>
          <w:sz w:val="22"/>
          <w:lang w:eastAsia="en-GB"/>
        </w:rPr>
        <w:t xml:space="preserve">Hats or hoods on at any time in the Academy. </w:t>
      </w:r>
    </w:p>
    <w:p w14:paraId="316C0144" w14:textId="77777777" w:rsidR="0045439E" w:rsidRPr="00CA260F" w:rsidRDefault="0045439E" w:rsidP="002A3638">
      <w:pPr>
        <w:numPr>
          <w:ilvl w:val="0"/>
          <w:numId w:val="7"/>
        </w:numPr>
        <w:spacing w:before="100" w:beforeAutospacing="1" w:after="100" w:afterAutospacing="1"/>
        <w:jc w:val="both"/>
        <w:rPr>
          <w:rFonts w:asciiTheme="minorHAnsi" w:eastAsia="Times New Roman" w:hAnsiTheme="minorHAnsi" w:cstheme="minorHAnsi"/>
          <w:sz w:val="22"/>
          <w:lang w:eastAsia="en-GB"/>
        </w:rPr>
      </w:pPr>
      <w:r w:rsidRPr="00CA260F">
        <w:rPr>
          <w:rFonts w:asciiTheme="minorHAnsi" w:eastAsia="Times New Roman" w:hAnsiTheme="minorHAnsi" w:cstheme="minorHAnsi"/>
          <w:sz w:val="22"/>
          <w:lang w:eastAsia="en-GB"/>
        </w:rPr>
        <w:t xml:space="preserve">Beach style flip-flops. </w:t>
      </w:r>
    </w:p>
    <w:tbl>
      <w:tblPr>
        <w:tblStyle w:val="TableGrid"/>
        <w:tblW w:w="9493" w:type="dxa"/>
        <w:tblLook w:val="04A0" w:firstRow="1" w:lastRow="0" w:firstColumn="1" w:lastColumn="0" w:noHBand="0" w:noVBand="1"/>
      </w:tblPr>
      <w:tblGrid>
        <w:gridCol w:w="4531"/>
        <w:gridCol w:w="4962"/>
      </w:tblGrid>
      <w:tr w:rsidR="0045439E" w:rsidRPr="00CA260F" w14:paraId="79826B4B" w14:textId="77777777" w:rsidTr="008C1DF9">
        <w:tc>
          <w:tcPr>
            <w:tcW w:w="4531" w:type="dxa"/>
          </w:tcPr>
          <w:p w14:paraId="17794DFF" w14:textId="77777777" w:rsidR="0045439E" w:rsidRPr="00CA260F" w:rsidRDefault="0045439E" w:rsidP="002A3638">
            <w:pPr>
              <w:pStyle w:val="Default"/>
              <w:spacing w:after="30"/>
              <w:jc w:val="both"/>
              <w:rPr>
                <w:rFonts w:asciiTheme="minorHAnsi" w:hAnsiTheme="minorHAnsi" w:cstheme="minorHAnsi"/>
                <w:b/>
                <w:bCs/>
                <w:sz w:val="22"/>
                <w:szCs w:val="22"/>
              </w:rPr>
            </w:pPr>
            <w:r w:rsidRPr="00CA260F">
              <w:rPr>
                <w:rFonts w:asciiTheme="minorHAnsi" w:hAnsiTheme="minorHAnsi" w:cstheme="minorHAnsi"/>
                <w:b/>
                <w:bCs/>
                <w:sz w:val="22"/>
                <w:szCs w:val="22"/>
              </w:rPr>
              <w:t xml:space="preserve">Allowed </w:t>
            </w:r>
          </w:p>
        </w:tc>
        <w:tc>
          <w:tcPr>
            <w:tcW w:w="4962" w:type="dxa"/>
          </w:tcPr>
          <w:p w14:paraId="23B1DD45" w14:textId="77777777" w:rsidR="0045439E" w:rsidRPr="00CA260F" w:rsidRDefault="0045439E" w:rsidP="002A3638">
            <w:pPr>
              <w:pStyle w:val="Default"/>
              <w:spacing w:after="30"/>
              <w:jc w:val="both"/>
              <w:rPr>
                <w:rFonts w:asciiTheme="minorHAnsi" w:hAnsiTheme="minorHAnsi" w:cstheme="minorHAnsi"/>
                <w:b/>
                <w:sz w:val="22"/>
                <w:szCs w:val="22"/>
              </w:rPr>
            </w:pPr>
            <w:r w:rsidRPr="00CA260F">
              <w:rPr>
                <w:rFonts w:asciiTheme="minorHAnsi" w:hAnsiTheme="minorHAnsi" w:cstheme="minorHAnsi"/>
                <w:b/>
                <w:sz w:val="22"/>
                <w:szCs w:val="22"/>
              </w:rPr>
              <w:t xml:space="preserve">Not allowed </w:t>
            </w:r>
          </w:p>
        </w:tc>
      </w:tr>
      <w:tr w:rsidR="0045439E" w:rsidRPr="00CA260F" w14:paraId="08C8641C" w14:textId="77777777" w:rsidTr="008C1DF9">
        <w:tc>
          <w:tcPr>
            <w:tcW w:w="4531" w:type="dxa"/>
          </w:tcPr>
          <w:p w14:paraId="1B5B042D" w14:textId="77777777" w:rsidR="0045439E" w:rsidRPr="00CA260F" w:rsidRDefault="0045439E" w:rsidP="002A3638">
            <w:pPr>
              <w:pStyle w:val="Default"/>
              <w:spacing w:after="30"/>
              <w:jc w:val="both"/>
              <w:rPr>
                <w:rFonts w:asciiTheme="minorHAnsi" w:hAnsiTheme="minorHAnsi" w:cstheme="minorHAnsi"/>
                <w:bCs/>
                <w:sz w:val="22"/>
                <w:szCs w:val="22"/>
              </w:rPr>
            </w:pPr>
            <w:r w:rsidRPr="00CA260F">
              <w:rPr>
                <w:rFonts w:asciiTheme="minorHAnsi" w:hAnsiTheme="minorHAnsi" w:cstheme="minorHAnsi"/>
                <w:bCs/>
                <w:sz w:val="22"/>
                <w:szCs w:val="22"/>
              </w:rPr>
              <w:t xml:space="preserve">T-shirt </w:t>
            </w:r>
          </w:p>
          <w:p w14:paraId="0DBBE36E" w14:textId="77777777" w:rsidR="0045439E" w:rsidRPr="00CA260F" w:rsidRDefault="0045439E" w:rsidP="002A3638">
            <w:pPr>
              <w:pStyle w:val="Default"/>
              <w:spacing w:after="30"/>
              <w:jc w:val="both"/>
              <w:rPr>
                <w:rFonts w:asciiTheme="minorHAnsi" w:hAnsiTheme="minorHAnsi" w:cstheme="minorHAnsi"/>
                <w:bCs/>
                <w:sz w:val="22"/>
                <w:szCs w:val="22"/>
              </w:rPr>
            </w:pPr>
            <w:r w:rsidRPr="00CA260F">
              <w:rPr>
                <w:rFonts w:asciiTheme="minorHAnsi" w:hAnsiTheme="minorHAnsi" w:cstheme="minorHAnsi"/>
                <w:bCs/>
                <w:sz w:val="22"/>
                <w:szCs w:val="22"/>
              </w:rPr>
              <w:t>Polo T-shirt</w:t>
            </w:r>
          </w:p>
          <w:p w14:paraId="7C10A576" w14:textId="77777777" w:rsidR="0045439E" w:rsidRPr="00CA260F" w:rsidRDefault="0045439E" w:rsidP="002A3638">
            <w:pPr>
              <w:pStyle w:val="Default"/>
              <w:spacing w:after="65"/>
              <w:jc w:val="both"/>
              <w:rPr>
                <w:rFonts w:asciiTheme="minorHAnsi" w:hAnsiTheme="minorHAnsi" w:cstheme="minorHAnsi"/>
                <w:bCs/>
                <w:sz w:val="22"/>
                <w:szCs w:val="22"/>
              </w:rPr>
            </w:pPr>
            <w:r w:rsidRPr="00CA260F">
              <w:rPr>
                <w:rFonts w:asciiTheme="minorHAnsi" w:hAnsiTheme="minorHAnsi" w:cstheme="minorHAnsi"/>
                <w:bCs/>
                <w:sz w:val="22"/>
                <w:szCs w:val="22"/>
              </w:rPr>
              <w:t xml:space="preserve">Shirts </w:t>
            </w:r>
          </w:p>
          <w:p w14:paraId="25A88A0B" w14:textId="77777777" w:rsidR="0045439E" w:rsidRPr="00CA260F" w:rsidRDefault="0045439E" w:rsidP="002A3638">
            <w:pPr>
              <w:pStyle w:val="Default"/>
              <w:spacing w:after="65"/>
              <w:jc w:val="both"/>
              <w:rPr>
                <w:rFonts w:asciiTheme="minorHAnsi" w:hAnsiTheme="minorHAnsi" w:cstheme="minorHAnsi"/>
                <w:bCs/>
                <w:sz w:val="22"/>
                <w:szCs w:val="22"/>
              </w:rPr>
            </w:pPr>
            <w:r w:rsidRPr="00CA260F">
              <w:rPr>
                <w:rFonts w:asciiTheme="minorHAnsi" w:hAnsiTheme="minorHAnsi" w:cstheme="minorHAnsi"/>
                <w:bCs/>
                <w:sz w:val="22"/>
                <w:szCs w:val="22"/>
              </w:rPr>
              <w:t>Blouse</w:t>
            </w:r>
          </w:p>
          <w:p w14:paraId="4DC48A4F" w14:textId="26835639" w:rsidR="0045439E" w:rsidRPr="00CA260F" w:rsidRDefault="00021A52" w:rsidP="002A3638">
            <w:pPr>
              <w:pStyle w:val="Default"/>
              <w:spacing w:after="30"/>
              <w:jc w:val="both"/>
              <w:rPr>
                <w:rFonts w:asciiTheme="minorHAnsi" w:hAnsiTheme="minorHAnsi" w:cstheme="minorHAnsi"/>
                <w:sz w:val="22"/>
                <w:szCs w:val="22"/>
              </w:rPr>
            </w:pPr>
            <w:r>
              <w:rPr>
                <w:rFonts w:asciiTheme="minorHAnsi" w:hAnsiTheme="minorHAnsi" w:cstheme="minorHAnsi"/>
                <w:bCs/>
                <w:sz w:val="22"/>
                <w:szCs w:val="22"/>
              </w:rPr>
              <w:t>T</w:t>
            </w:r>
            <w:r w:rsidR="0045439E" w:rsidRPr="00CA260F">
              <w:rPr>
                <w:rFonts w:asciiTheme="minorHAnsi" w:hAnsiTheme="minorHAnsi" w:cstheme="minorHAnsi"/>
                <w:bCs/>
                <w:sz w:val="22"/>
                <w:szCs w:val="22"/>
              </w:rPr>
              <w:t>ailored top</w:t>
            </w:r>
          </w:p>
        </w:tc>
        <w:tc>
          <w:tcPr>
            <w:tcW w:w="4962" w:type="dxa"/>
          </w:tcPr>
          <w:p w14:paraId="07FAC907" w14:textId="77777777" w:rsidR="0045439E" w:rsidRPr="00CA260F" w:rsidRDefault="0045439E" w:rsidP="002A3638">
            <w:pPr>
              <w:pStyle w:val="Default"/>
              <w:spacing w:after="30"/>
              <w:jc w:val="both"/>
              <w:rPr>
                <w:rFonts w:asciiTheme="minorHAnsi" w:hAnsiTheme="minorHAnsi" w:cstheme="minorHAnsi"/>
                <w:sz w:val="22"/>
                <w:szCs w:val="22"/>
              </w:rPr>
            </w:pPr>
            <w:r w:rsidRPr="00CA260F">
              <w:rPr>
                <w:rFonts w:asciiTheme="minorHAnsi" w:hAnsiTheme="minorHAnsi" w:cstheme="minorHAnsi"/>
                <w:sz w:val="22"/>
                <w:szCs w:val="22"/>
              </w:rPr>
              <w:t xml:space="preserve">Logos and images that may be considered offensive. </w:t>
            </w:r>
          </w:p>
          <w:p w14:paraId="3AFEBA3B" w14:textId="77777777" w:rsidR="0045439E" w:rsidRPr="00CA260F" w:rsidRDefault="0045439E" w:rsidP="002A3638">
            <w:pPr>
              <w:pStyle w:val="Default"/>
              <w:spacing w:after="30"/>
              <w:jc w:val="both"/>
              <w:rPr>
                <w:rFonts w:asciiTheme="minorHAnsi" w:hAnsiTheme="minorHAnsi" w:cstheme="minorHAnsi"/>
                <w:sz w:val="22"/>
                <w:szCs w:val="22"/>
              </w:rPr>
            </w:pPr>
          </w:p>
          <w:p w14:paraId="593B351C" w14:textId="77777777" w:rsidR="0045439E" w:rsidRPr="00CA260F" w:rsidRDefault="0045439E" w:rsidP="002A3638">
            <w:pPr>
              <w:pStyle w:val="Default"/>
              <w:jc w:val="both"/>
              <w:rPr>
                <w:rFonts w:asciiTheme="minorHAnsi" w:hAnsiTheme="minorHAnsi"/>
                <w:sz w:val="22"/>
                <w:szCs w:val="22"/>
              </w:rPr>
            </w:pPr>
            <w:r w:rsidRPr="00CA260F">
              <w:rPr>
                <w:rFonts w:asciiTheme="minorHAnsi" w:hAnsiTheme="minorHAnsi"/>
                <w:sz w:val="22"/>
                <w:szCs w:val="22"/>
              </w:rPr>
              <w:t xml:space="preserve">No tops which have ‘Spaghetti’ straps </w:t>
            </w:r>
          </w:p>
          <w:p w14:paraId="4F715E8B" w14:textId="77777777" w:rsidR="0045439E" w:rsidRPr="00CA260F" w:rsidRDefault="0045439E" w:rsidP="002A3638">
            <w:pPr>
              <w:pStyle w:val="Default"/>
              <w:jc w:val="both"/>
              <w:rPr>
                <w:rFonts w:asciiTheme="minorHAnsi" w:hAnsiTheme="minorHAnsi"/>
                <w:sz w:val="22"/>
                <w:szCs w:val="22"/>
              </w:rPr>
            </w:pPr>
            <w:r w:rsidRPr="00CA260F">
              <w:rPr>
                <w:rFonts w:asciiTheme="minorHAnsi" w:hAnsiTheme="minorHAnsi"/>
                <w:sz w:val="22"/>
                <w:szCs w:val="22"/>
              </w:rPr>
              <w:t>No tops which reveal stomachs or cleavage</w:t>
            </w:r>
          </w:p>
          <w:p w14:paraId="4B44DF80" w14:textId="77777777" w:rsidR="0045439E" w:rsidRPr="00CA260F" w:rsidRDefault="0045439E" w:rsidP="002A3638">
            <w:pPr>
              <w:pStyle w:val="Default"/>
              <w:jc w:val="both"/>
              <w:rPr>
                <w:rFonts w:asciiTheme="minorHAnsi" w:hAnsiTheme="minorHAnsi"/>
                <w:sz w:val="22"/>
                <w:szCs w:val="22"/>
              </w:rPr>
            </w:pPr>
            <w:r w:rsidRPr="00CA260F">
              <w:rPr>
                <w:rFonts w:asciiTheme="minorHAnsi" w:hAnsiTheme="minorHAnsi"/>
                <w:sz w:val="22"/>
                <w:szCs w:val="22"/>
              </w:rPr>
              <w:t xml:space="preserve">No backless tops </w:t>
            </w:r>
          </w:p>
          <w:p w14:paraId="2C3F05A5" w14:textId="77777777" w:rsidR="0045439E" w:rsidRPr="00CA260F" w:rsidRDefault="0045439E" w:rsidP="002A3638">
            <w:pPr>
              <w:pStyle w:val="Default"/>
              <w:spacing w:after="30"/>
              <w:jc w:val="both"/>
              <w:rPr>
                <w:rFonts w:asciiTheme="minorHAnsi" w:hAnsiTheme="minorHAnsi" w:cstheme="minorHAnsi"/>
                <w:sz w:val="22"/>
                <w:szCs w:val="22"/>
              </w:rPr>
            </w:pPr>
            <w:r w:rsidRPr="00CA260F">
              <w:rPr>
                <w:rFonts w:asciiTheme="minorHAnsi" w:hAnsiTheme="minorHAnsi"/>
                <w:sz w:val="22"/>
                <w:szCs w:val="22"/>
              </w:rPr>
              <w:t>No football tops</w:t>
            </w:r>
            <w:r w:rsidRPr="00CA260F">
              <w:rPr>
                <w:rFonts w:asciiTheme="minorHAnsi" w:hAnsiTheme="minorHAnsi" w:cstheme="minorHAnsi"/>
                <w:sz w:val="22"/>
                <w:szCs w:val="22"/>
              </w:rPr>
              <w:t xml:space="preserve"> </w:t>
            </w:r>
          </w:p>
        </w:tc>
      </w:tr>
      <w:tr w:rsidR="0045439E" w:rsidRPr="00CA260F" w14:paraId="13F2715F" w14:textId="77777777" w:rsidTr="008C1DF9">
        <w:tc>
          <w:tcPr>
            <w:tcW w:w="4531" w:type="dxa"/>
          </w:tcPr>
          <w:p w14:paraId="0AB53F7F" w14:textId="77777777" w:rsidR="0045439E" w:rsidRPr="00CA260F" w:rsidRDefault="0045439E" w:rsidP="002A3638">
            <w:pPr>
              <w:pStyle w:val="Default"/>
              <w:spacing w:after="30"/>
              <w:jc w:val="both"/>
              <w:rPr>
                <w:rFonts w:asciiTheme="minorHAnsi" w:hAnsiTheme="minorHAnsi" w:cstheme="minorHAnsi"/>
                <w:bCs/>
                <w:sz w:val="22"/>
                <w:szCs w:val="22"/>
              </w:rPr>
            </w:pPr>
            <w:r w:rsidRPr="00CA260F">
              <w:rPr>
                <w:rFonts w:asciiTheme="minorHAnsi" w:hAnsiTheme="minorHAnsi" w:cstheme="minorHAnsi"/>
                <w:bCs/>
                <w:sz w:val="22"/>
                <w:szCs w:val="22"/>
              </w:rPr>
              <w:t xml:space="preserve">Trousers </w:t>
            </w:r>
          </w:p>
          <w:p w14:paraId="66519CE3" w14:textId="77777777" w:rsidR="0045439E" w:rsidRPr="00CA260F" w:rsidRDefault="0045439E" w:rsidP="002A3638">
            <w:pPr>
              <w:pStyle w:val="Default"/>
              <w:spacing w:after="30"/>
              <w:jc w:val="both"/>
              <w:rPr>
                <w:rFonts w:asciiTheme="minorHAnsi" w:hAnsiTheme="minorHAnsi" w:cstheme="minorHAnsi"/>
                <w:bCs/>
                <w:sz w:val="22"/>
                <w:szCs w:val="22"/>
              </w:rPr>
            </w:pPr>
            <w:r w:rsidRPr="00CA260F">
              <w:rPr>
                <w:rFonts w:asciiTheme="minorHAnsi" w:hAnsiTheme="minorHAnsi" w:cstheme="minorHAnsi"/>
                <w:bCs/>
                <w:sz w:val="22"/>
                <w:szCs w:val="22"/>
              </w:rPr>
              <w:t xml:space="preserve">Jeans </w:t>
            </w:r>
          </w:p>
          <w:p w14:paraId="63FCA1AE" w14:textId="77777777" w:rsidR="0045439E" w:rsidRPr="00CA260F" w:rsidRDefault="0045439E" w:rsidP="002A3638">
            <w:pPr>
              <w:pStyle w:val="Default"/>
              <w:spacing w:after="30"/>
              <w:jc w:val="both"/>
              <w:rPr>
                <w:rFonts w:asciiTheme="minorHAnsi" w:hAnsiTheme="minorHAnsi" w:cstheme="minorHAnsi"/>
                <w:bCs/>
                <w:sz w:val="22"/>
                <w:szCs w:val="22"/>
              </w:rPr>
            </w:pPr>
            <w:r w:rsidRPr="00CA260F">
              <w:rPr>
                <w:rFonts w:asciiTheme="minorHAnsi" w:hAnsiTheme="minorHAnsi" w:cstheme="minorHAnsi"/>
                <w:bCs/>
                <w:sz w:val="22"/>
                <w:szCs w:val="22"/>
              </w:rPr>
              <w:t>Chinos</w:t>
            </w:r>
          </w:p>
          <w:p w14:paraId="6DD37BA8" w14:textId="77777777" w:rsidR="0045439E" w:rsidRPr="00CA260F" w:rsidRDefault="0045439E" w:rsidP="002A3638">
            <w:pPr>
              <w:pStyle w:val="Default"/>
              <w:spacing w:after="30"/>
              <w:jc w:val="both"/>
              <w:rPr>
                <w:rFonts w:asciiTheme="minorHAnsi" w:hAnsiTheme="minorHAnsi" w:cstheme="minorHAnsi"/>
                <w:bCs/>
                <w:sz w:val="22"/>
                <w:szCs w:val="22"/>
              </w:rPr>
            </w:pPr>
            <w:r w:rsidRPr="00CA260F">
              <w:rPr>
                <w:rFonts w:asciiTheme="minorHAnsi" w:hAnsiTheme="minorHAnsi" w:cstheme="minorHAnsi"/>
                <w:bCs/>
                <w:sz w:val="22"/>
                <w:szCs w:val="22"/>
              </w:rPr>
              <w:t>Shorts</w:t>
            </w:r>
          </w:p>
          <w:p w14:paraId="653BC800" w14:textId="77777777" w:rsidR="0045439E" w:rsidRPr="00CA260F" w:rsidRDefault="0045439E" w:rsidP="002A3638">
            <w:pPr>
              <w:pStyle w:val="Default"/>
              <w:jc w:val="both"/>
              <w:rPr>
                <w:rFonts w:asciiTheme="minorHAnsi" w:hAnsiTheme="minorHAnsi" w:cstheme="minorHAnsi"/>
                <w:sz w:val="22"/>
                <w:szCs w:val="22"/>
              </w:rPr>
            </w:pPr>
            <w:r w:rsidRPr="00CA260F">
              <w:rPr>
                <w:rFonts w:asciiTheme="minorHAnsi" w:hAnsiTheme="minorHAnsi" w:cstheme="minorHAnsi"/>
                <w:sz w:val="22"/>
                <w:szCs w:val="22"/>
              </w:rPr>
              <w:t>Leggings*</w:t>
            </w:r>
          </w:p>
          <w:p w14:paraId="41749E76" w14:textId="77777777" w:rsidR="0045439E" w:rsidRPr="00CA260F" w:rsidRDefault="0045439E" w:rsidP="002A3638">
            <w:pPr>
              <w:pStyle w:val="Default"/>
              <w:jc w:val="both"/>
              <w:rPr>
                <w:rFonts w:asciiTheme="minorHAnsi" w:hAnsiTheme="minorHAnsi" w:cstheme="minorHAnsi"/>
                <w:sz w:val="22"/>
                <w:szCs w:val="22"/>
              </w:rPr>
            </w:pPr>
            <w:r w:rsidRPr="00CA260F">
              <w:rPr>
                <w:rFonts w:asciiTheme="minorHAnsi" w:hAnsiTheme="minorHAnsi" w:cstheme="minorHAnsi"/>
                <w:sz w:val="22"/>
                <w:szCs w:val="22"/>
              </w:rPr>
              <w:t>Trousers</w:t>
            </w:r>
          </w:p>
          <w:p w14:paraId="31EFF560" w14:textId="77777777" w:rsidR="0045439E" w:rsidRPr="00CA260F" w:rsidRDefault="0045439E" w:rsidP="002A3638">
            <w:pPr>
              <w:pStyle w:val="Default"/>
              <w:jc w:val="both"/>
              <w:rPr>
                <w:rFonts w:asciiTheme="minorHAnsi" w:hAnsiTheme="minorHAnsi" w:cstheme="minorHAnsi"/>
                <w:sz w:val="22"/>
                <w:szCs w:val="22"/>
              </w:rPr>
            </w:pPr>
            <w:r w:rsidRPr="00CA260F">
              <w:rPr>
                <w:rFonts w:asciiTheme="minorHAnsi" w:hAnsiTheme="minorHAnsi" w:cstheme="minorHAnsi"/>
                <w:sz w:val="22"/>
                <w:szCs w:val="22"/>
              </w:rPr>
              <w:t>Skirt</w:t>
            </w:r>
          </w:p>
          <w:p w14:paraId="5DA53BEA" w14:textId="77777777" w:rsidR="0045439E" w:rsidRPr="00CA260F" w:rsidRDefault="0045439E" w:rsidP="002A3638">
            <w:pPr>
              <w:pStyle w:val="Default"/>
              <w:jc w:val="both"/>
              <w:rPr>
                <w:rFonts w:asciiTheme="minorHAnsi" w:hAnsiTheme="minorHAnsi" w:cstheme="minorHAnsi"/>
                <w:sz w:val="22"/>
                <w:szCs w:val="22"/>
              </w:rPr>
            </w:pPr>
            <w:r w:rsidRPr="00CA260F">
              <w:rPr>
                <w:rFonts w:asciiTheme="minorHAnsi" w:hAnsiTheme="minorHAnsi" w:cstheme="minorHAnsi"/>
                <w:sz w:val="22"/>
                <w:szCs w:val="22"/>
              </w:rPr>
              <w:t xml:space="preserve">Dresses </w:t>
            </w:r>
          </w:p>
          <w:p w14:paraId="26F86A42" w14:textId="77777777" w:rsidR="0045439E" w:rsidRPr="00CA260F" w:rsidRDefault="0045439E" w:rsidP="002A3638">
            <w:pPr>
              <w:pStyle w:val="Default"/>
              <w:jc w:val="both"/>
              <w:rPr>
                <w:rFonts w:asciiTheme="minorHAnsi" w:hAnsiTheme="minorHAnsi" w:cstheme="minorHAnsi"/>
                <w:sz w:val="22"/>
                <w:szCs w:val="22"/>
              </w:rPr>
            </w:pPr>
            <w:r w:rsidRPr="00CA260F">
              <w:rPr>
                <w:rFonts w:asciiTheme="minorHAnsi" w:hAnsiTheme="minorHAnsi" w:cstheme="minorHAnsi"/>
                <w:sz w:val="22"/>
                <w:szCs w:val="22"/>
              </w:rPr>
              <w:t xml:space="preserve">Jeans </w:t>
            </w:r>
          </w:p>
          <w:p w14:paraId="23112F2F" w14:textId="77777777" w:rsidR="0045439E" w:rsidRPr="00CA260F" w:rsidRDefault="0045439E" w:rsidP="002A3638">
            <w:pPr>
              <w:pStyle w:val="Default"/>
              <w:spacing w:after="30"/>
              <w:jc w:val="both"/>
              <w:rPr>
                <w:rFonts w:asciiTheme="minorHAnsi" w:hAnsiTheme="minorHAnsi" w:cstheme="minorHAnsi"/>
                <w:sz w:val="22"/>
                <w:szCs w:val="22"/>
              </w:rPr>
            </w:pPr>
          </w:p>
        </w:tc>
        <w:tc>
          <w:tcPr>
            <w:tcW w:w="4962" w:type="dxa"/>
          </w:tcPr>
          <w:p w14:paraId="654BE34E" w14:textId="77777777" w:rsidR="0080333F" w:rsidRDefault="0080333F" w:rsidP="002A3638">
            <w:pPr>
              <w:pStyle w:val="Default"/>
              <w:jc w:val="both"/>
              <w:rPr>
                <w:rFonts w:asciiTheme="minorHAnsi" w:hAnsiTheme="minorHAnsi" w:cstheme="minorHAnsi"/>
                <w:sz w:val="22"/>
                <w:szCs w:val="22"/>
              </w:rPr>
            </w:pPr>
          </w:p>
          <w:p w14:paraId="2B5C213F" w14:textId="77777777" w:rsidR="0045439E" w:rsidRPr="00CA260F" w:rsidRDefault="0045439E" w:rsidP="002A3638">
            <w:pPr>
              <w:pStyle w:val="Default"/>
              <w:jc w:val="both"/>
              <w:rPr>
                <w:rFonts w:asciiTheme="minorHAnsi" w:hAnsiTheme="minorHAnsi" w:cstheme="minorHAnsi"/>
                <w:sz w:val="22"/>
                <w:szCs w:val="22"/>
              </w:rPr>
            </w:pPr>
            <w:r w:rsidRPr="00CA260F">
              <w:rPr>
                <w:rFonts w:asciiTheme="minorHAnsi" w:hAnsiTheme="minorHAnsi" w:cstheme="minorHAnsi"/>
                <w:sz w:val="22"/>
                <w:szCs w:val="22"/>
              </w:rPr>
              <w:t xml:space="preserve">*Leggings </w:t>
            </w:r>
            <w:r w:rsidR="0080333F">
              <w:rPr>
                <w:rFonts w:asciiTheme="minorHAnsi" w:hAnsiTheme="minorHAnsi" w:cstheme="minorHAnsi"/>
                <w:sz w:val="22"/>
                <w:szCs w:val="22"/>
              </w:rPr>
              <w:t xml:space="preserve">should be of an appropriate thickness/material or </w:t>
            </w:r>
            <w:r w:rsidRPr="00CA260F">
              <w:rPr>
                <w:rFonts w:asciiTheme="minorHAnsi" w:hAnsiTheme="minorHAnsi" w:cstheme="minorHAnsi"/>
                <w:sz w:val="22"/>
                <w:szCs w:val="22"/>
              </w:rPr>
              <w:t>must be worn with a long top/dress to mid-thigh length minimum</w:t>
            </w:r>
          </w:p>
          <w:p w14:paraId="087435AC" w14:textId="77777777" w:rsidR="00544B75" w:rsidRDefault="00544B75" w:rsidP="002A3638">
            <w:pPr>
              <w:pStyle w:val="Default"/>
              <w:jc w:val="both"/>
              <w:rPr>
                <w:rFonts w:asciiTheme="minorHAnsi" w:hAnsiTheme="minorHAnsi" w:cstheme="minorHAnsi"/>
                <w:sz w:val="22"/>
                <w:szCs w:val="22"/>
              </w:rPr>
            </w:pPr>
          </w:p>
          <w:p w14:paraId="6D3BBB68" w14:textId="77777777" w:rsidR="0045439E" w:rsidRPr="00CA260F" w:rsidRDefault="0045439E" w:rsidP="002A3638">
            <w:pPr>
              <w:pStyle w:val="Default"/>
              <w:jc w:val="both"/>
              <w:rPr>
                <w:rFonts w:asciiTheme="minorHAnsi" w:hAnsiTheme="minorHAnsi" w:cstheme="minorHAnsi"/>
                <w:sz w:val="22"/>
                <w:szCs w:val="22"/>
              </w:rPr>
            </w:pPr>
            <w:r w:rsidRPr="00CA260F">
              <w:rPr>
                <w:rFonts w:asciiTheme="minorHAnsi" w:hAnsiTheme="minorHAnsi" w:cstheme="minorHAnsi"/>
                <w:sz w:val="22"/>
                <w:szCs w:val="22"/>
              </w:rPr>
              <w:t xml:space="preserve">Skirt/Dresses/Shorts should be mid-thigh length </w:t>
            </w:r>
            <w:r w:rsidR="00544B75" w:rsidRPr="00CA260F">
              <w:rPr>
                <w:rFonts w:asciiTheme="minorHAnsi" w:hAnsiTheme="minorHAnsi" w:cstheme="minorHAnsi"/>
                <w:sz w:val="22"/>
                <w:szCs w:val="22"/>
              </w:rPr>
              <w:t>minimum.</w:t>
            </w:r>
          </w:p>
          <w:p w14:paraId="27918044" w14:textId="77777777" w:rsidR="0045439E" w:rsidRPr="00CA260F" w:rsidRDefault="0045439E" w:rsidP="002A3638">
            <w:pPr>
              <w:pStyle w:val="Default"/>
              <w:jc w:val="both"/>
              <w:rPr>
                <w:rFonts w:asciiTheme="minorHAnsi" w:hAnsiTheme="minorHAnsi" w:cstheme="minorHAnsi"/>
                <w:sz w:val="22"/>
                <w:szCs w:val="22"/>
              </w:rPr>
            </w:pPr>
          </w:p>
        </w:tc>
      </w:tr>
      <w:tr w:rsidR="0045439E" w:rsidRPr="00CA260F" w14:paraId="7E04EB85" w14:textId="77777777" w:rsidTr="008C1DF9">
        <w:tc>
          <w:tcPr>
            <w:tcW w:w="4531" w:type="dxa"/>
          </w:tcPr>
          <w:p w14:paraId="56F3F39F" w14:textId="77777777" w:rsidR="0045439E" w:rsidRPr="00CA260F" w:rsidRDefault="0045439E" w:rsidP="002A3638">
            <w:pPr>
              <w:pStyle w:val="Default"/>
              <w:spacing w:after="30"/>
              <w:jc w:val="both"/>
              <w:rPr>
                <w:rFonts w:asciiTheme="minorHAnsi" w:hAnsiTheme="minorHAnsi" w:cstheme="minorHAnsi"/>
                <w:bCs/>
                <w:sz w:val="22"/>
                <w:szCs w:val="22"/>
              </w:rPr>
            </w:pPr>
            <w:r w:rsidRPr="00CA260F">
              <w:rPr>
                <w:rFonts w:asciiTheme="minorHAnsi" w:hAnsiTheme="minorHAnsi" w:cstheme="minorHAnsi"/>
                <w:bCs/>
                <w:sz w:val="22"/>
                <w:szCs w:val="22"/>
              </w:rPr>
              <w:t>Shoes</w:t>
            </w:r>
          </w:p>
          <w:p w14:paraId="67D5F7BF" w14:textId="77777777" w:rsidR="0045439E" w:rsidRPr="00CA260F" w:rsidRDefault="0045439E" w:rsidP="002A3638">
            <w:pPr>
              <w:pStyle w:val="Default"/>
              <w:spacing w:after="30"/>
              <w:jc w:val="both"/>
              <w:rPr>
                <w:rFonts w:asciiTheme="minorHAnsi" w:hAnsiTheme="minorHAnsi" w:cstheme="minorHAnsi"/>
                <w:sz w:val="22"/>
                <w:szCs w:val="22"/>
              </w:rPr>
            </w:pPr>
            <w:r w:rsidRPr="00CA260F">
              <w:rPr>
                <w:rFonts w:asciiTheme="minorHAnsi" w:hAnsiTheme="minorHAnsi" w:cstheme="minorHAnsi"/>
                <w:sz w:val="22"/>
                <w:szCs w:val="22"/>
              </w:rPr>
              <w:t>Trainers</w:t>
            </w:r>
          </w:p>
          <w:p w14:paraId="168E4430" w14:textId="77777777" w:rsidR="0045439E" w:rsidRPr="00CA260F" w:rsidRDefault="0045439E" w:rsidP="002A3638">
            <w:pPr>
              <w:pStyle w:val="Default"/>
              <w:spacing w:after="30"/>
              <w:jc w:val="both"/>
              <w:rPr>
                <w:rFonts w:asciiTheme="minorHAnsi" w:hAnsiTheme="minorHAnsi" w:cstheme="minorHAnsi"/>
                <w:sz w:val="22"/>
                <w:szCs w:val="22"/>
              </w:rPr>
            </w:pPr>
            <w:r w:rsidRPr="00CA260F">
              <w:rPr>
                <w:rFonts w:asciiTheme="minorHAnsi" w:hAnsiTheme="minorHAnsi" w:cstheme="minorHAnsi"/>
                <w:sz w:val="22"/>
                <w:szCs w:val="22"/>
              </w:rPr>
              <w:t>Canvas shoes</w:t>
            </w:r>
          </w:p>
          <w:p w14:paraId="6ADAAB32" w14:textId="77777777" w:rsidR="0045439E" w:rsidRPr="00CA260F" w:rsidRDefault="0045439E" w:rsidP="002A3638">
            <w:pPr>
              <w:pStyle w:val="Default"/>
              <w:spacing w:after="30"/>
              <w:jc w:val="both"/>
              <w:rPr>
                <w:rFonts w:asciiTheme="minorHAnsi" w:hAnsiTheme="minorHAnsi" w:cstheme="minorHAnsi"/>
                <w:bCs/>
                <w:sz w:val="22"/>
                <w:szCs w:val="22"/>
              </w:rPr>
            </w:pPr>
            <w:r w:rsidRPr="00CA260F">
              <w:rPr>
                <w:rFonts w:asciiTheme="minorHAnsi" w:hAnsiTheme="minorHAnsi" w:cstheme="minorHAnsi"/>
                <w:sz w:val="22"/>
                <w:szCs w:val="22"/>
              </w:rPr>
              <w:t xml:space="preserve">Smart Boots </w:t>
            </w:r>
          </w:p>
        </w:tc>
        <w:tc>
          <w:tcPr>
            <w:tcW w:w="4962" w:type="dxa"/>
          </w:tcPr>
          <w:p w14:paraId="61E67B1F" w14:textId="77777777" w:rsidR="0045439E" w:rsidRPr="00CA260F" w:rsidRDefault="0045439E" w:rsidP="002A3638">
            <w:pPr>
              <w:pStyle w:val="Default"/>
              <w:jc w:val="both"/>
              <w:rPr>
                <w:rFonts w:asciiTheme="minorHAnsi" w:hAnsiTheme="minorHAnsi" w:cstheme="minorHAnsi"/>
                <w:sz w:val="22"/>
                <w:szCs w:val="22"/>
              </w:rPr>
            </w:pPr>
            <w:r w:rsidRPr="00CA260F">
              <w:rPr>
                <w:rFonts w:asciiTheme="minorHAnsi" w:hAnsiTheme="minorHAnsi" w:cstheme="minorHAnsi"/>
                <w:sz w:val="22"/>
                <w:szCs w:val="22"/>
              </w:rPr>
              <w:t xml:space="preserve">No flip-flops/slides </w:t>
            </w:r>
          </w:p>
          <w:p w14:paraId="620E4C12" w14:textId="77777777" w:rsidR="0045439E" w:rsidRPr="00CA260F" w:rsidRDefault="0045439E" w:rsidP="002A3638">
            <w:pPr>
              <w:pStyle w:val="Default"/>
              <w:jc w:val="both"/>
              <w:rPr>
                <w:rFonts w:asciiTheme="minorHAnsi" w:hAnsiTheme="minorHAnsi" w:cstheme="minorHAnsi"/>
                <w:sz w:val="22"/>
                <w:szCs w:val="22"/>
              </w:rPr>
            </w:pPr>
            <w:r w:rsidRPr="00CA260F">
              <w:rPr>
                <w:rFonts w:asciiTheme="minorHAnsi" w:hAnsiTheme="minorHAnsi" w:cstheme="minorHAnsi"/>
                <w:sz w:val="22"/>
                <w:szCs w:val="22"/>
              </w:rPr>
              <w:t xml:space="preserve">Boots – knee high maximum height </w:t>
            </w:r>
          </w:p>
          <w:p w14:paraId="59893963" w14:textId="77777777" w:rsidR="0045439E" w:rsidRPr="00CA260F" w:rsidRDefault="0045439E" w:rsidP="002A3638">
            <w:pPr>
              <w:pStyle w:val="Default"/>
              <w:jc w:val="both"/>
              <w:rPr>
                <w:rFonts w:asciiTheme="minorHAnsi" w:hAnsiTheme="minorHAnsi" w:cstheme="minorHAnsi"/>
                <w:sz w:val="22"/>
                <w:szCs w:val="22"/>
              </w:rPr>
            </w:pPr>
            <w:r w:rsidRPr="00CA260F">
              <w:rPr>
                <w:rFonts w:asciiTheme="minorHAnsi" w:hAnsiTheme="minorHAnsi" w:cstheme="minorHAnsi"/>
                <w:sz w:val="22"/>
                <w:szCs w:val="22"/>
              </w:rPr>
              <w:t>No Ugg style boots</w:t>
            </w:r>
          </w:p>
          <w:p w14:paraId="006B658F" w14:textId="77777777" w:rsidR="0045439E" w:rsidRPr="00CA260F" w:rsidRDefault="0045439E" w:rsidP="002A3638">
            <w:pPr>
              <w:pStyle w:val="Default"/>
              <w:jc w:val="both"/>
              <w:rPr>
                <w:rFonts w:asciiTheme="minorHAnsi" w:hAnsiTheme="minorHAnsi" w:cstheme="minorHAnsi"/>
                <w:sz w:val="22"/>
                <w:szCs w:val="22"/>
              </w:rPr>
            </w:pPr>
            <w:r w:rsidRPr="00CA260F">
              <w:rPr>
                <w:rFonts w:asciiTheme="minorHAnsi" w:hAnsiTheme="minorHAnsi" w:cstheme="minorHAnsi"/>
                <w:sz w:val="22"/>
                <w:szCs w:val="22"/>
              </w:rPr>
              <w:t>No stiletto heels</w:t>
            </w:r>
          </w:p>
          <w:p w14:paraId="3323C337" w14:textId="77777777" w:rsidR="0045439E" w:rsidRPr="00CA260F" w:rsidRDefault="0045439E" w:rsidP="002A3638">
            <w:pPr>
              <w:pStyle w:val="Default"/>
              <w:jc w:val="both"/>
              <w:rPr>
                <w:rFonts w:asciiTheme="minorHAnsi" w:hAnsiTheme="minorHAnsi" w:cstheme="minorHAnsi"/>
                <w:sz w:val="22"/>
                <w:szCs w:val="22"/>
              </w:rPr>
            </w:pPr>
          </w:p>
        </w:tc>
      </w:tr>
      <w:tr w:rsidR="0045439E" w14:paraId="3F720DFA" w14:textId="77777777" w:rsidTr="008C1DF9">
        <w:tc>
          <w:tcPr>
            <w:tcW w:w="4531" w:type="dxa"/>
          </w:tcPr>
          <w:p w14:paraId="1DCC5128" w14:textId="77777777" w:rsidR="0045439E" w:rsidRPr="00CA260F" w:rsidRDefault="0045439E" w:rsidP="002A3638">
            <w:pPr>
              <w:pStyle w:val="Default"/>
              <w:jc w:val="both"/>
              <w:rPr>
                <w:rFonts w:asciiTheme="minorHAnsi" w:hAnsiTheme="minorHAnsi" w:cstheme="minorHAnsi"/>
                <w:bCs/>
                <w:sz w:val="22"/>
                <w:szCs w:val="22"/>
              </w:rPr>
            </w:pPr>
            <w:r w:rsidRPr="00CA260F">
              <w:rPr>
                <w:rFonts w:asciiTheme="minorHAnsi" w:hAnsiTheme="minorHAnsi" w:cstheme="minorHAnsi"/>
                <w:bCs/>
                <w:sz w:val="22"/>
                <w:szCs w:val="22"/>
              </w:rPr>
              <w:t>Jumpers</w:t>
            </w:r>
          </w:p>
          <w:p w14:paraId="425222C1" w14:textId="77777777" w:rsidR="0045439E" w:rsidRPr="00CA260F" w:rsidRDefault="0045439E" w:rsidP="002A3638">
            <w:pPr>
              <w:pStyle w:val="Default"/>
              <w:spacing w:after="30"/>
              <w:jc w:val="both"/>
              <w:rPr>
                <w:rFonts w:asciiTheme="minorHAnsi" w:hAnsiTheme="minorHAnsi" w:cstheme="minorHAnsi"/>
                <w:bCs/>
                <w:sz w:val="22"/>
                <w:szCs w:val="22"/>
              </w:rPr>
            </w:pPr>
            <w:r w:rsidRPr="00CA260F">
              <w:rPr>
                <w:rFonts w:asciiTheme="minorHAnsi" w:hAnsiTheme="minorHAnsi" w:cstheme="minorHAnsi"/>
                <w:sz w:val="22"/>
                <w:szCs w:val="22"/>
              </w:rPr>
              <w:t>Smart sweatshirts &amp; hoodies with small logos</w:t>
            </w:r>
          </w:p>
        </w:tc>
        <w:tc>
          <w:tcPr>
            <w:tcW w:w="4962" w:type="dxa"/>
          </w:tcPr>
          <w:p w14:paraId="640C1AEE" w14:textId="77777777" w:rsidR="0045439E" w:rsidRDefault="0045439E" w:rsidP="002A3638">
            <w:pPr>
              <w:pStyle w:val="Default"/>
              <w:jc w:val="both"/>
              <w:rPr>
                <w:rFonts w:asciiTheme="minorHAnsi" w:hAnsiTheme="minorHAnsi" w:cstheme="minorHAnsi"/>
                <w:sz w:val="22"/>
                <w:szCs w:val="22"/>
              </w:rPr>
            </w:pPr>
            <w:r w:rsidRPr="00CA260F">
              <w:rPr>
                <w:rFonts w:asciiTheme="minorHAnsi" w:hAnsiTheme="minorHAnsi" w:cstheme="minorHAnsi"/>
                <w:bCs/>
                <w:sz w:val="22"/>
                <w:szCs w:val="22"/>
              </w:rPr>
              <w:t>No hoods to be worn in the Academy</w:t>
            </w:r>
          </w:p>
        </w:tc>
      </w:tr>
    </w:tbl>
    <w:p w14:paraId="158F10C8" w14:textId="77777777" w:rsidR="0045439E" w:rsidRDefault="0045439E" w:rsidP="002A3638">
      <w:pPr>
        <w:pStyle w:val="Default"/>
        <w:jc w:val="both"/>
        <w:rPr>
          <w:rFonts w:asciiTheme="minorHAnsi" w:hAnsiTheme="minorHAnsi" w:cstheme="minorHAnsi"/>
          <w:sz w:val="22"/>
          <w:szCs w:val="22"/>
        </w:rPr>
      </w:pPr>
    </w:p>
    <w:p w14:paraId="2C837DC8" w14:textId="77777777" w:rsidR="0045439E" w:rsidRPr="001B3801" w:rsidRDefault="0045439E" w:rsidP="002A3638">
      <w:pPr>
        <w:pStyle w:val="Default"/>
        <w:numPr>
          <w:ilvl w:val="0"/>
          <w:numId w:val="10"/>
        </w:numPr>
        <w:jc w:val="both"/>
        <w:rPr>
          <w:rFonts w:asciiTheme="minorHAnsi" w:hAnsiTheme="minorHAnsi" w:cstheme="minorHAnsi"/>
          <w:sz w:val="22"/>
          <w:szCs w:val="22"/>
        </w:rPr>
      </w:pPr>
      <w:r>
        <w:rPr>
          <w:rFonts w:asciiTheme="minorHAnsi" w:hAnsiTheme="minorHAnsi" w:cstheme="minorHAnsi"/>
          <w:sz w:val="22"/>
          <w:szCs w:val="22"/>
        </w:rPr>
        <w:t>Jackets or Coats –</w:t>
      </w:r>
      <w:r>
        <w:rPr>
          <w:rFonts w:asciiTheme="minorHAnsi" w:hAnsiTheme="minorHAnsi" w:cstheme="minorHAnsi"/>
          <w:b/>
          <w:sz w:val="22"/>
          <w:szCs w:val="22"/>
        </w:rPr>
        <w:t xml:space="preserve"> Outer Jackets and coats may be worn but should be removed </w:t>
      </w:r>
      <w:r w:rsidRPr="00AE0876">
        <w:rPr>
          <w:rFonts w:asciiTheme="minorHAnsi" w:hAnsiTheme="minorHAnsi" w:cstheme="minorHAnsi"/>
          <w:b/>
          <w:sz w:val="22"/>
          <w:szCs w:val="22"/>
        </w:rPr>
        <w:t>on entering any classroom.</w:t>
      </w:r>
    </w:p>
    <w:p w14:paraId="4B7D332E" w14:textId="77777777" w:rsidR="0045439E" w:rsidRPr="001B3801" w:rsidRDefault="0045439E" w:rsidP="002A3638">
      <w:pPr>
        <w:pStyle w:val="Default"/>
        <w:numPr>
          <w:ilvl w:val="0"/>
          <w:numId w:val="10"/>
        </w:numPr>
        <w:jc w:val="both"/>
        <w:rPr>
          <w:rFonts w:asciiTheme="minorHAnsi" w:hAnsiTheme="minorHAnsi" w:cstheme="minorHAnsi"/>
          <w:sz w:val="22"/>
          <w:szCs w:val="22"/>
        </w:rPr>
      </w:pPr>
      <w:r>
        <w:rPr>
          <w:rFonts w:asciiTheme="minorHAnsi" w:hAnsiTheme="minorHAnsi" w:cstheme="minorHAnsi"/>
          <w:sz w:val="22"/>
          <w:szCs w:val="22"/>
        </w:rPr>
        <w:t>Lanyards-</w:t>
      </w:r>
      <w:r>
        <w:rPr>
          <w:rFonts w:asciiTheme="minorHAnsi" w:hAnsiTheme="minorHAnsi" w:cstheme="minorHAnsi"/>
          <w:b/>
          <w:sz w:val="22"/>
          <w:szCs w:val="22"/>
        </w:rPr>
        <w:t>Student ID must be worn at all times in the lanyards provided.</w:t>
      </w:r>
    </w:p>
    <w:p w14:paraId="1D21372B" w14:textId="77777777" w:rsidR="0045439E" w:rsidRDefault="0045439E" w:rsidP="002A3638">
      <w:pPr>
        <w:pStyle w:val="Default"/>
        <w:numPr>
          <w:ilvl w:val="0"/>
          <w:numId w:val="10"/>
        </w:numPr>
        <w:jc w:val="both"/>
        <w:rPr>
          <w:rFonts w:asciiTheme="minorHAnsi" w:hAnsiTheme="minorHAnsi" w:cstheme="minorHAnsi"/>
          <w:sz w:val="22"/>
          <w:szCs w:val="22"/>
        </w:rPr>
      </w:pPr>
      <w:r>
        <w:rPr>
          <w:rFonts w:asciiTheme="minorHAnsi" w:hAnsiTheme="minorHAnsi" w:cstheme="minorHAnsi"/>
          <w:sz w:val="22"/>
          <w:szCs w:val="22"/>
        </w:rPr>
        <w:t>Jewellery - most jewellery is considered acceptable; however, students may be required to remove items if an excessive amount of jewellery is worn. Jewellery must be removed as a subject requirement, for example: Sport, Dance etc.</w:t>
      </w:r>
    </w:p>
    <w:p w14:paraId="1E4E1CBA" w14:textId="77777777" w:rsidR="0045439E" w:rsidRDefault="0045439E" w:rsidP="002A3638">
      <w:pPr>
        <w:pStyle w:val="Default"/>
        <w:numPr>
          <w:ilvl w:val="0"/>
          <w:numId w:val="10"/>
        </w:numPr>
        <w:jc w:val="both"/>
        <w:rPr>
          <w:rFonts w:asciiTheme="minorHAnsi" w:hAnsiTheme="minorHAnsi" w:cstheme="minorHAnsi"/>
          <w:sz w:val="22"/>
          <w:szCs w:val="22"/>
        </w:rPr>
      </w:pPr>
      <w:r>
        <w:rPr>
          <w:rFonts w:asciiTheme="minorHAnsi" w:hAnsiTheme="minorHAnsi" w:cstheme="minorHAnsi"/>
          <w:sz w:val="22"/>
          <w:szCs w:val="22"/>
        </w:rPr>
        <w:t>Tattoos should be covered</w:t>
      </w:r>
      <w:r w:rsidR="00CA2690">
        <w:rPr>
          <w:rFonts w:asciiTheme="minorHAnsi" w:hAnsiTheme="minorHAnsi" w:cstheme="minorHAnsi"/>
          <w:sz w:val="22"/>
          <w:szCs w:val="22"/>
        </w:rPr>
        <w:t xml:space="preserve"> where possible. </w:t>
      </w:r>
    </w:p>
    <w:p w14:paraId="35B0D693" w14:textId="77777777" w:rsidR="0045439E" w:rsidRDefault="0045439E" w:rsidP="002A3638">
      <w:pPr>
        <w:pStyle w:val="Default"/>
        <w:jc w:val="both"/>
        <w:rPr>
          <w:rFonts w:asciiTheme="minorHAnsi" w:hAnsiTheme="minorHAnsi" w:cstheme="minorHAnsi"/>
          <w:sz w:val="22"/>
          <w:szCs w:val="22"/>
        </w:rPr>
      </w:pPr>
    </w:p>
    <w:p w14:paraId="5C24986C" w14:textId="4BD31407" w:rsidR="0045439E" w:rsidRDefault="0045439E" w:rsidP="002A3638">
      <w:pPr>
        <w:pStyle w:val="Default"/>
        <w:jc w:val="both"/>
        <w:rPr>
          <w:rFonts w:asciiTheme="minorHAnsi" w:hAnsiTheme="minorHAnsi" w:cstheme="minorHAnsi"/>
          <w:sz w:val="22"/>
          <w:szCs w:val="22"/>
        </w:rPr>
      </w:pPr>
      <w:r w:rsidRPr="00ED63C5">
        <w:rPr>
          <w:rFonts w:asciiTheme="minorHAnsi" w:hAnsiTheme="minorHAnsi" w:cstheme="minorHAnsi"/>
          <w:sz w:val="22"/>
          <w:szCs w:val="22"/>
        </w:rPr>
        <w:t xml:space="preserve">Because of the constant changes of fashion that take place, it has to remain the right </w:t>
      </w:r>
      <w:r>
        <w:rPr>
          <w:rFonts w:asciiTheme="minorHAnsi" w:hAnsiTheme="minorHAnsi" w:cstheme="minorHAnsi"/>
          <w:sz w:val="22"/>
          <w:szCs w:val="22"/>
        </w:rPr>
        <w:t xml:space="preserve">of the Head of </w:t>
      </w:r>
      <w:r w:rsidR="00794BFE">
        <w:rPr>
          <w:rFonts w:asciiTheme="minorHAnsi" w:hAnsiTheme="minorHAnsi" w:cstheme="minorHAnsi"/>
          <w:sz w:val="22"/>
          <w:szCs w:val="22"/>
        </w:rPr>
        <w:t>6th</w:t>
      </w:r>
      <w:r>
        <w:rPr>
          <w:rFonts w:asciiTheme="minorHAnsi" w:hAnsiTheme="minorHAnsi" w:cstheme="minorHAnsi"/>
          <w:sz w:val="22"/>
          <w:szCs w:val="22"/>
        </w:rPr>
        <w:t xml:space="preserve"> Form and </w:t>
      </w:r>
      <w:r w:rsidRPr="00ED63C5">
        <w:rPr>
          <w:rFonts w:asciiTheme="minorHAnsi" w:hAnsiTheme="minorHAnsi" w:cstheme="minorHAnsi"/>
          <w:sz w:val="22"/>
          <w:szCs w:val="22"/>
        </w:rPr>
        <w:t xml:space="preserve">senior members of staff to determine that a particular item of dress is not appropriate for </w:t>
      </w:r>
      <w:r>
        <w:rPr>
          <w:rFonts w:asciiTheme="minorHAnsi" w:hAnsiTheme="minorHAnsi" w:cstheme="minorHAnsi"/>
          <w:sz w:val="22"/>
          <w:szCs w:val="22"/>
        </w:rPr>
        <w:t>the Academy</w:t>
      </w:r>
      <w:r w:rsidRPr="00ED63C5">
        <w:rPr>
          <w:rFonts w:asciiTheme="minorHAnsi" w:hAnsiTheme="minorHAnsi" w:cstheme="minorHAnsi"/>
          <w:sz w:val="22"/>
          <w:szCs w:val="22"/>
        </w:rPr>
        <w:t xml:space="preserve">. </w:t>
      </w:r>
      <w:r>
        <w:rPr>
          <w:rFonts w:asciiTheme="minorHAnsi" w:hAnsiTheme="minorHAnsi" w:cstheme="minorHAnsi"/>
          <w:sz w:val="22"/>
          <w:szCs w:val="22"/>
        </w:rPr>
        <w:t xml:space="preserve">Students would be informed of any changes of dress code. </w:t>
      </w:r>
    </w:p>
    <w:p w14:paraId="02F84AF8" w14:textId="77777777" w:rsidR="0045439E" w:rsidRDefault="0045439E" w:rsidP="002A3638">
      <w:pPr>
        <w:pStyle w:val="Default"/>
        <w:jc w:val="both"/>
        <w:rPr>
          <w:rFonts w:asciiTheme="minorHAnsi" w:hAnsiTheme="minorHAnsi" w:cstheme="minorHAnsi"/>
          <w:sz w:val="22"/>
          <w:szCs w:val="22"/>
        </w:rPr>
      </w:pPr>
    </w:p>
    <w:p w14:paraId="0A60B682" w14:textId="77777777" w:rsidR="008C1DF9" w:rsidRDefault="008C1DF9" w:rsidP="002A3638">
      <w:pPr>
        <w:pStyle w:val="Default"/>
        <w:jc w:val="both"/>
        <w:rPr>
          <w:rFonts w:asciiTheme="minorHAnsi" w:hAnsiTheme="minorHAnsi" w:cstheme="minorHAnsi"/>
          <w:b/>
          <w:sz w:val="22"/>
          <w:szCs w:val="22"/>
        </w:rPr>
      </w:pPr>
    </w:p>
    <w:p w14:paraId="3B46455D" w14:textId="77777777" w:rsidR="0045439E" w:rsidRPr="00105377" w:rsidRDefault="0045439E" w:rsidP="002A3638">
      <w:pPr>
        <w:pStyle w:val="Default"/>
        <w:jc w:val="both"/>
        <w:rPr>
          <w:rFonts w:asciiTheme="minorHAnsi" w:hAnsiTheme="minorHAnsi" w:cstheme="minorHAnsi"/>
          <w:b/>
          <w:sz w:val="22"/>
          <w:szCs w:val="22"/>
        </w:rPr>
      </w:pPr>
      <w:r w:rsidRPr="00105377">
        <w:rPr>
          <w:rFonts w:asciiTheme="minorHAnsi" w:hAnsiTheme="minorHAnsi" w:cstheme="minorHAnsi"/>
          <w:b/>
          <w:sz w:val="22"/>
          <w:szCs w:val="22"/>
        </w:rPr>
        <w:lastRenderedPageBreak/>
        <w:t xml:space="preserve">Academy Events </w:t>
      </w:r>
    </w:p>
    <w:p w14:paraId="11DFCABC" w14:textId="5DA35D29" w:rsidR="0045439E" w:rsidRPr="00105377" w:rsidRDefault="0045439E" w:rsidP="002A3638">
      <w:pPr>
        <w:pStyle w:val="Default"/>
        <w:jc w:val="both"/>
        <w:rPr>
          <w:rStyle w:val="Strong"/>
          <w:rFonts w:asciiTheme="minorHAnsi" w:hAnsiTheme="minorHAnsi" w:cstheme="minorHAnsi"/>
          <w:b w:val="0"/>
          <w:sz w:val="22"/>
          <w:szCs w:val="22"/>
          <w:lang w:val="en-US"/>
        </w:rPr>
      </w:pPr>
      <w:r w:rsidRPr="00105377">
        <w:rPr>
          <w:rStyle w:val="Strong"/>
          <w:rFonts w:asciiTheme="minorHAnsi" w:hAnsiTheme="minorHAnsi" w:cstheme="minorHAnsi"/>
          <w:sz w:val="22"/>
          <w:szCs w:val="22"/>
          <w:lang w:val="en-US"/>
        </w:rPr>
        <w:t xml:space="preserve">Any student representing the Academy would be expected to </w:t>
      </w:r>
      <w:r w:rsidR="000E63DD">
        <w:rPr>
          <w:rStyle w:val="Strong"/>
          <w:rFonts w:asciiTheme="minorHAnsi" w:hAnsiTheme="minorHAnsi" w:cstheme="minorHAnsi"/>
          <w:sz w:val="22"/>
          <w:szCs w:val="22"/>
          <w:lang w:val="en-US"/>
        </w:rPr>
        <w:t xml:space="preserve">follow the </w:t>
      </w:r>
      <w:r w:rsidRPr="00105377">
        <w:rPr>
          <w:rStyle w:val="Strong"/>
          <w:rFonts w:asciiTheme="minorHAnsi" w:hAnsiTheme="minorHAnsi" w:cstheme="minorHAnsi"/>
          <w:sz w:val="22"/>
          <w:szCs w:val="22"/>
          <w:lang w:val="en-US"/>
        </w:rPr>
        <w:t xml:space="preserve">dress </w:t>
      </w:r>
      <w:r w:rsidR="000E63DD">
        <w:rPr>
          <w:rStyle w:val="Strong"/>
          <w:rFonts w:asciiTheme="minorHAnsi" w:hAnsiTheme="minorHAnsi" w:cstheme="minorHAnsi"/>
          <w:sz w:val="22"/>
          <w:szCs w:val="22"/>
          <w:lang w:val="en-US"/>
        </w:rPr>
        <w:t>code set out above</w:t>
      </w:r>
      <w:r w:rsidRPr="00105377">
        <w:rPr>
          <w:rStyle w:val="Strong"/>
          <w:rFonts w:asciiTheme="minorHAnsi" w:hAnsiTheme="minorHAnsi" w:cstheme="minorHAnsi"/>
          <w:sz w:val="22"/>
          <w:szCs w:val="22"/>
          <w:lang w:val="en-US"/>
        </w:rPr>
        <w:t xml:space="preserve">: </w:t>
      </w:r>
    </w:p>
    <w:p w14:paraId="08A22E5C" w14:textId="79F1EBDE" w:rsidR="0045439E" w:rsidRPr="00105377" w:rsidRDefault="0045439E" w:rsidP="002A3638">
      <w:pPr>
        <w:jc w:val="both"/>
        <w:rPr>
          <w:rFonts w:asciiTheme="minorHAnsi" w:hAnsiTheme="minorHAnsi" w:cstheme="minorHAnsi"/>
          <w:b/>
          <w:sz w:val="22"/>
        </w:rPr>
      </w:pPr>
    </w:p>
    <w:p w14:paraId="50D9458E" w14:textId="3B1F24D8" w:rsidR="007E0D8F" w:rsidRDefault="008F1D63" w:rsidP="002A3638">
      <w:pPr>
        <w:tabs>
          <w:tab w:val="left" w:pos="1695"/>
        </w:tabs>
        <w:jc w:val="both"/>
        <w:rPr>
          <w:rFonts w:asciiTheme="minorHAnsi" w:hAnsiTheme="minorHAnsi" w:cstheme="minorHAnsi"/>
          <w:bCs/>
          <w:sz w:val="22"/>
        </w:rPr>
      </w:pPr>
      <w:r>
        <w:rPr>
          <w:rFonts w:asciiTheme="minorHAnsi" w:hAnsiTheme="minorHAnsi" w:cstheme="minorHAnsi"/>
          <w:b/>
          <w:sz w:val="22"/>
        </w:rPr>
        <w:t>Considerations</w:t>
      </w:r>
    </w:p>
    <w:p w14:paraId="74FFEE54" w14:textId="77777777" w:rsidR="008F1D63" w:rsidRDefault="008F1D63" w:rsidP="002A3638">
      <w:pPr>
        <w:tabs>
          <w:tab w:val="left" w:pos="1695"/>
        </w:tabs>
        <w:jc w:val="both"/>
        <w:rPr>
          <w:rFonts w:asciiTheme="minorHAnsi" w:hAnsiTheme="minorHAnsi" w:cstheme="minorHAnsi"/>
          <w:bCs/>
          <w:sz w:val="22"/>
        </w:rPr>
      </w:pPr>
    </w:p>
    <w:p w14:paraId="1D1E5188" w14:textId="054E132F" w:rsidR="008F1D63" w:rsidRDefault="008F1D63" w:rsidP="002A3638">
      <w:pPr>
        <w:tabs>
          <w:tab w:val="left" w:pos="1695"/>
        </w:tabs>
        <w:jc w:val="both"/>
        <w:rPr>
          <w:rFonts w:asciiTheme="minorHAnsi" w:hAnsiTheme="minorHAnsi" w:cstheme="minorHAnsi"/>
          <w:bCs/>
          <w:sz w:val="22"/>
        </w:rPr>
      </w:pPr>
      <w:r>
        <w:rPr>
          <w:rFonts w:asciiTheme="minorHAnsi" w:hAnsiTheme="minorHAnsi" w:cstheme="minorHAnsi"/>
          <w:bCs/>
          <w:sz w:val="22"/>
        </w:rPr>
        <w:t xml:space="preserve">Students who study subjects that requires them to where specific clothing, will be allowed to wear this as acceptable dress code.  However, clothing will be branded with the Academy logo on e.g. </w:t>
      </w:r>
    </w:p>
    <w:p w14:paraId="5D094A8C" w14:textId="77777777" w:rsidR="008F1D63" w:rsidRDefault="008F1D63" w:rsidP="002A3638">
      <w:pPr>
        <w:tabs>
          <w:tab w:val="left" w:pos="1695"/>
        </w:tabs>
        <w:jc w:val="both"/>
        <w:rPr>
          <w:rFonts w:asciiTheme="minorHAnsi" w:hAnsiTheme="minorHAnsi" w:cstheme="minorHAnsi"/>
          <w:bCs/>
          <w:sz w:val="22"/>
        </w:rPr>
      </w:pPr>
    </w:p>
    <w:p w14:paraId="19750719" w14:textId="075DD18F" w:rsidR="008F1D63" w:rsidRDefault="00112EA1" w:rsidP="00112EA1">
      <w:pPr>
        <w:pStyle w:val="ListParagraph"/>
        <w:numPr>
          <w:ilvl w:val="0"/>
          <w:numId w:val="35"/>
        </w:numPr>
        <w:tabs>
          <w:tab w:val="left" w:pos="1695"/>
        </w:tabs>
        <w:jc w:val="both"/>
        <w:rPr>
          <w:rFonts w:asciiTheme="minorHAnsi" w:hAnsiTheme="minorHAnsi" w:cstheme="minorHAnsi"/>
          <w:bCs/>
          <w:sz w:val="22"/>
        </w:rPr>
      </w:pPr>
      <w:r w:rsidRPr="00112EA1">
        <w:rPr>
          <w:rFonts w:asciiTheme="minorHAnsi" w:hAnsiTheme="minorHAnsi" w:cstheme="minorHAnsi"/>
          <w:bCs/>
          <w:sz w:val="22"/>
        </w:rPr>
        <w:t xml:space="preserve">Sports students </w:t>
      </w:r>
      <w:r>
        <w:rPr>
          <w:rFonts w:asciiTheme="minorHAnsi" w:hAnsiTheme="minorHAnsi" w:cstheme="minorHAnsi"/>
          <w:bCs/>
          <w:sz w:val="22"/>
        </w:rPr>
        <w:t xml:space="preserve">will be required to wear </w:t>
      </w:r>
      <w:r w:rsidR="003707C8">
        <w:rPr>
          <w:rFonts w:asciiTheme="minorHAnsi" w:hAnsiTheme="minorHAnsi" w:cstheme="minorHAnsi"/>
          <w:bCs/>
          <w:sz w:val="22"/>
        </w:rPr>
        <w:t>appropriate Academy branded t-shirts for practical lessons.</w:t>
      </w:r>
    </w:p>
    <w:p w14:paraId="7FAD5C4E" w14:textId="0DC2E819" w:rsidR="003707C8" w:rsidRDefault="003707C8" w:rsidP="00112EA1">
      <w:pPr>
        <w:pStyle w:val="ListParagraph"/>
        <w:numPr>
          <w:ilvl w:val="0"/>
          <w:numId w:val="35"/>
        </w:numPr>
        <w:tabs>
          <w:tab w:val="left" w:pos="1695"/>
        </w:tabs>
        <w:jc w:val="both"/>
        <w:rPr>
          <w:rFonts w:asciiTheme="minorHAnsi" w:hAnsiTheme="minorHAnsi" w:cstheme="minorHAnsi"/>
          <w:bCs/>
          <w:sz w:val="22"/>
        </w:rPr>
      </w:pPr>
      <w:r>
        <w:rPr>
          <w:rFonts w:asciiTheme="minorHAnsi" w:hAnsiTheme="minorHAnsi" w:cstheme="minorHAnsi"/>
          <w:bCs/>
          <w:sz w:val="22"/>
        </w:rPr>
        <w:t>Dance students will be required to bring dance kit to each lesson</w:t>
      </w:r>
      <w:r w:rsidR="005205C8">
        <w:rPr>
          <w:rFonts w:asciiTheme="minorHAnsi" w:hAnsiTheme="minorHAnsi" w:cstheme="minorHAnsi"/>
          <w:bCs/>
          <w:sz w:val="22"/>
        </w:rPr>
        <w:t xml:space="preserve"> ensuring they have appropriate clothing for wearing around the Academy.</w:t>
      </w:r>
    </w:p>
    <w:p w14:paraId="2ABFA3FD" w14:textId="77777777" w:rsidR="005205C8" w:rsidRDefault="005205C8" w:rsidP="005205C8">
      <w:pPr>
        <w:tabs>
          <w:tab w:val="left" w:pos="1695"/>
        </w:tabs>
        <w:jc w:val="both"/>
        <w:rPr>
          <w:rFonts w:asciiTheme="minorHAnsi" w:hAnsiTheme="minorHAnsi" w:cstheme="minorHAnsi"/>
          <w:bCs/>
          <w:sz w:val="22"/>
        </w:rPr>
      </w:pPr>
    </w:p>
    <w:p w14:paraId="5ACDE911" w14:textId="03472F9C" w:rsidR="005205C8" w:rsidRDefault="005205C8" w:rsidP="005205C8">
      <w:pPr>
        <w:tabs>
          <w:tab w:val="left" w:pos="1695"/>
        </w:tabs>
        <w:jc w:val="both"/>
        <w:rPr>
          <w:rFonts w:asciiTheme="minorHAnsi" w:hAnsiTheme="minorHAnsi" w:cstheme="minorHAnsi"/>
          <w:b/>
          <w:sz w:val="22"/>
        </w:rPr>
      </w:pPr>
      <w:r>
        <w:rPr>
          <w:rFonts w:asciiTheme="minorHAnsi" w:hAnsiTheme="minorHAnsi" w:cstheme="minorHAnsi"/>
          <w:b/>
          <w:sz w:val="22"/>
        </w:rPr>
        <w:t>The 6</w:t>
      </w:r>
      <w:r w:rsidRPr="005205C8">
        <w:rPr>
          <w:rFonts w:asciiTheme="minorHAnsi" w:hAnsiTheme="minorHAnsi" w:cstheme="minorHAnsi"/>
          <w:b/>
          <w:sz w:val="22"/>
          <w:vertAlign w:val="superscript"/>
        </w:rPr>
        <w:t>th</w:t>
      </w:r>
      <w:r>
        <w:rPr>
          <w:rFonts w:asciiTheme="minorHAnsi" w:hAnsiTheme="minorHAnsi" w:cstheme="minorHAnsi"/>
          <w:b/>
          <w:sz w:val="22"/>
        </w:rPr>
        <w:t xml:space="preserve"> Form Team reserve the right to send students home to change, if they deem that students have turned up to 6</w:t>
      </w:r>
      <w:r w:rsidRPr="005205C8">
        <w:rPr>
          <w:rFonts w:asciiTheme="minorHAnsi" w:hAnsiTheme="minorHAnsi" w:cstheme="minorHAnsi"/>
          <w:b/>
          <w:sz w:val="22"/>
          <w:vertAlign w:val="superscript"/>
        </w:rPr>
        <w:t>th</w:t>
      </w:r>
      <w:r>
        <w:rPr>
          <w:rFonts w:asciiTheme="minorHAnsi" w:hAnsiTheme="minorHAnsi" w:cstheme="minorHAnsi"/>
          <w:b/>
          <w:sz w:val="22"/>
        </w:rPr>
        <w:t xml:space="preserve"> Form dressed inappropriately.</w:t>
      </w:r>
    </w:p>
    <w:p w14:paraId="02441F6D" w14:textId="77777777" w:rsidR="005205C8" w:rsidRDefault="005205C8" w:rsidP="005205C8">
      <w:pPr>
        <w:tabs>
          <w:tab w:val="left" w:pos="1695"/>
        </w:tabs>
        <w:jc w:val="both"/>
        <w:rPr>
          <w:rFonts w:asciiTheme="minorHAnsi" w:hAnsiTheme="minorHAnsi" w:cstheme="minorHAnsi"/>
          <w:b/>
          <w:sz w:val="22"/>
        </w:rPr>
      </w:pPr>
    </w:p>
    <w:p w14:paraId="755D1D14" w14:textId="3D4B3804" w:rsidR="005205C8" w:rsidRPr="005205C8" w:rsidRDefault="005205C8" w:rsidP="005205C8">
      <w:pPr>
        <w:tabs>
          <w:tab w:val="left" w:pos="1695"/>
        </w:tabs>
        <w:jc w:val="both"/>
        <w:rPr>
          <w:rFonts w:asciiTheme="minorHAnsi" w:hAnsiTheme="minorHAnsi" w:cstheme="minorHAnsi"/>
          <w:bCs/>
          <w:sz w:val="22"/>
        </w:rPr>
      </w:pPr>
      <w:r>
        <w:rPr>
          <w:rFonts w:asciiTheme="minorHAnsi" w:hAnsiTheme="minorHAnsi" w:cstheme="minorHAnsi"/>
          <w:b/>
          <w:sz w:val="22"/>
        </w:rPr>
        <w:t xml:space="preserve">If this is a regular occurrence, students will be required to make up the time missed.  </w:t>
      </w:r>
    </w:p>
    <w:p w14:paraId="3A4E3306" w14:textId="77777777" w:rsidR="007E0D8F" w:rsidRDefault="007E0D8F" w:rsidP="002A3638">
      <w:pPr>
        <w:tabs>
          <w:tab w:val="left" w:pos="1695"/>
        </w:tabs>
        <w:jc w:val="both"/>
      </w:pPr>
    </w:p>
    <w:p w14:paraId="6508503C" w14:textId="77777777" w:rsidR="007E0D8F" w:rsidRDefault="007E0D8F" w:rsidP="002A3638">
      <w:pPr>
        <w:tabs>
          <w:tab w:val="left" w:pos="1695"/>
        </w:tabs>
        <w:jc w:val="both"/>
      </w:pPr>
    </w:p>
    <w:p w14:paraId="0AFAEC96" w14:textId="77777777" w:rsidR="007E0D8F" w:rsidRDefault="007E0D8F" w:rsidP="002A3638">
      <w:pPr>
        <w:tabs>
          <w:tab w:val="left" w:pos="1695"/>
        </w:tabs>
        <w:jc w:val="both"/>
      </w:pPr>
    </w:p>
    <w:p w14:paraId="5752E15A" w14:textId="77777777" w:rsidR="007E0D8F" w:rsidRDefault="007E0D8F" w:rsidP="002A3638">
      <w:pPr>
        <w:tabs>
          <w:tab w:val="left" w:pos="1695"/>
        </w:tabs>
        <w:jc w:val="both"/>
      </w:pPr>
    </w:p>
    <w:p w14:paraId="219C0FA4" w14:textId="77777777" w:rsidR="007E0D8F" w:rsidRDefault="007E0D8F" w:rsidP="002A3638">
      <w:pPr>
        <w:tabs>
          <w:tab w:val="left" w:pos="1695"/>
        </w:tabs>
        <w:jc w:val="both"/>
      </w:pPr>
    </w:p>
    <w:p w14:paraId="7B10C72A" w14:textId="77777777" w:rsidR="007E0D8F" w:rsidRDefault="007E0D8F" w:rsidP="002A3638">
      <w:pPr>
        <w:tabs>
          <w:tab w:val="left" w:pos="1695"/>
        </w:tabs>
        <w:jc w:val="both"/>
      </w:pPr>
    </w:p>
    <w:p w14:paraId="4DB58620" w14:textId="77777777" w:rsidR="007E0D8F" w:rsidRDefault="007E0D8F" w:rsidP="002A3638">
      <w:pPr>
        <w:tabs>
          <w:tab w:val="left" w:pos="1695"/>
        </w:tabs>
        <w:jc w:val="both"/>
      </w:pPr>
    </w:p>
    <w:p w14:paraId="47E75ACF" w14:textId="77777777" w:rsidR="007E0D8F" w:rsidRDefault="007E0D8F" w:rsidP="002A3638">
      <w:pPr>
        <w:tabs>
          <w:tab w:val="left" w:pos="1695"/>
        </w:tabs>
        <w:jc w:val="both"/>
      </w:pPr>
    </w:p>
    <w:p w14:paraId="1193813B" w14:textId="77777777" w:rsidR="007E0D8F" w:rsidRDefault="007E0D8F" w:rsidP="002A3638">
      <w:pPr>
        <w:tabs>
          <w:tab w:val="left" w:pos="1695"/>
        </w:tabs>
        <w:jc w:val="both"/>
      </w:pPr>
    </w:p>
    <w:p w14:paraId="62D17997" w14:textId="77777777" w:rsidR="007E0D8F" w:rsidRDefault="007E0D8F" w:rsidP="002A3638">
      <w:pPr>
        <w:tabs>
          <w:tab w:val="left" w:pos="1695"/>
        </w:tabs>
        <w:jc w:val="both"/>
      </w:pPr>
    </w:p>
    <w:p w14:paraId="193288CC" w14:textId="77777777" w:rsidR="007E0D8F" w:rsidRDefault="007E0D8F" w:rsidP="002A3638">
      <w:pPr>
        <w:tabs>
          <w:tab w:val="left" w:pos="1695"/>
        </w:tabs>
        <w:jc w:val="both"/>
      </w:pPr>
    </w:p>
    <w:p w14:paraId="42B6C603" w14:textId="77777777" w:rsidR="007E0D8F" w:rsidRDefault="007E0D8F" w:rsidP="002A3638">
      <w:pPr>
        <w:tabs>
          <w:tab w:val="left" w:pos="1695"/>
        </w:tabs>
        <w:jc w:val="both"/>
      </w:pPr>
    </w:p>
    <w:p w14:paraId="78D73B00" w14:textId="77777777" w:rsidR="00612215" w:rsidRDefault="00612215" w:rsidP="002A3638">
      <w:pPr>
        <w:pStyle w:val="Heading1"/>
        <w:jc w:val="both"/>
        <w:rPr>
          <w:u w:val="single"/>
        </w:rPr>
      </w:pPr>
    </w:p>
    <w:p w14:paraId="73FF6E00" w14:textId="77777777" w:rsidR="00AC638D" w:rsidRDefault="00AC638D" w:rsidP="002A3638">
      <w:pPr>
        <w:jc w:val="both"/>
      </w:pPr>
    </w:p>
    <w:p w14:paraId="292BF1B5" w14:textId="77777777" w:rsidR="00AC638D" w:rsidRDefault="00AC638D" w:rsidP="002A3638">
      <w:pPr>
        <w:jc w:val="both"/>
      </w:pPr>
    </w:p>
    <w:p w14:paraId="15E48266" w14:textId="77777777" w:rsidR="00AC638D" w:rsidRDefault="00AC638D" w:rsidP="002A3638">
      <w:pPr>
        <w:jc w:val="both"/>
      </w:pPr>
    </w:p>
    <w:p w14:paraId="7A6B4E21" w14:textId="77777777" w:rsidR="00AC638D" w:rsidRDefault="00AC638D" w:rsidP="002A3638">
      <w:pPr>
        <w:jc w:val="both"/>
      </w:pPr>
    </w:p>
    <w:p w14:paraId="01A14858" w14:textId="77777777" w:rsidR="007B64F1" w:rsidRDefault="007B64F1" w:rsidP="002A3638">
      <w:pPr>
        <w:jc w:val="both"/>
      </w:pPr>
    </w:p>
    <w:p w14:paraId="2361114A" w14:textId="77777777" w:rsidR="007B64F1" w:rsidRDefault="007B64F1" w:rsidP="002A3638">
      <w:pPr>
        <w:jc w:val="both"/>
      </w:pPr>
    </w:p>
    <w:p w14:paraId="5DE11C00" w14:textId="77777777" w:rsidR="007B64F1" w:rsidRDefault="007B64F1" w:rsidP="002A3638">
      <w:pPr>
        <w:jc w:val="both"/>
      </w:pPr>
    </w:p>
    <w:p w14:paraId="1FFC025B" w14:textId="77777777" w:rsidR="007B64F1" w:rsidRDefault="007B64F1" w:rsidP="002A3638">
      <w:pPr>
        <w:jc w:val="both"/>
      </w:pPr>
    </w:p>
    <w:p w14:paraId="21F330D5" w14:textId="77777777" w:rsidR="007B64F1" w:rsidRPr="00AC638D" w:rsidRDefault="007B64F1" w:rsidP="002A3638">
      <w:pPr>
        <w:jc w:val="both"/>
      </w:pPr>
    </w:p>
    <w:p w14:paraId="73000BD4" w14:textId="77777777" w:rsidR="000414A5" w:rsidRDefault="000414A5">
      <w:pPr>
        <w:spacing w:after="160" w:line="259" w:lineRule="auto"/>
        <w:rPr>
          <w:rFonts w:asciiTheme="majorHAnsi" w:eastAsiaTheme="majorEastAsia" w:hAnsiTheme="majorHAnsi" w:cstheme="majorBidi"/>
          <w:color w:val="2F5496" w:themeColor="accent1" w:themeShade="BF"/>
          <w:sz w:val="32"/>
          <w:szCs w:val="32"/>
          <w:u w:val="single"/>
        </w:rPr>
      </w:pPr>
      <w:r>
        <w:rPr>
          <w:u w:val="single"/>
        </w:rPr>
        <w:br w:type="page"/>
      </w:r>
    </w:p>
    <w:p w14:paraId="09A511B5" w14:textId="3F8F2EB7" w:rsidR="007E0D8F" w:rsidRPr="008D4578" w:rsidRDefault="007E0D8F" w:rsidP="002A3638">
      <w:pPr>
        <w:pStyle w:val="Heading1"/>
        <w:jc w:val="both"/>
        <w:rPr>
          <w:u w:val="single"/>
        </w:rPr>
      </w:pPr>
      <w:r w:rsidRPr="008D4578">
        <w:rPr>
          <w:u w:val="single"/>
        </w:rPr>
        <w:lastRenderedPageBreak/>
        <w:t>Use of the Study Room Agreement</w:t>
      </w:r>
    </w:p>
    <w:p w14:paraId="1CA4F452" w14:textId="77777777" w:rsidR="007E0D8F" w:rsidRDefault="007E0D8F" w:rsidP="002A3638">
      <w:pPr>
        <w:pStyle w:val="Header"/>
        <w:jc w:val="both"/>
      </w:pPr>
    </w:p>
    <w:p w14:paraId="7F3D9DAA" w14:textId="77777777" w:rsidR="007E0D8F" w:rsidRPr="008D4578" w:rsidRDefault="007E0D8F" w:rsidP="002A3638">
      <w:pPr>
        <w:jc w:val="both"/>
        <w:rPr>
          <w:rFonts w:asciiTheme="minorHAnsi" w:hAnsiTheme="minorHAnsi" w:cstheme="minorHAnsi"/>
          <w:b/>
          <w:sz w:val="22"/>
        </w:rPr>
      </w:pPr>
      <w:r w:rsidRPr="008D4578">
        <w:rPr>
          <w:rFonts w:asciiTheme="minorHAnsi" w:hAnsiTheme="minorHAnsi" w:cstheme="minorHAnsi"/>
          <w:b/>
          <w:sz w:val="22"/>
        </w:rPr>
        <w:t xml:space="preserve">When in the study room, you will adhere to the expectations set out below. </w:t>
      </w:r>
    </w:p>
    <w:p w14:paraId="79D68594" w14:textId="77777777" w:rsidR="007E0D8F" w:rsidRPr="008D4578" w:rsidRDefault="007E0D8F" w:rsidP="002A3638">
      <w:pPr>
        <w:jc w:val="both"/>
        <w:rPr>
          <w:rFonts w:asciiTheme="minorHAnsi" w:hAnsiTheme="minorHAnsi" w:cstheme="minorHAnsi"/>
          <w:b/>
          <w:sz w:val="22"/>
        </w:rPr>
      </w:pPr>
      <w:r w:rsidRPr="008D4578">
        <w:rPr>
          <w:rFonts w:asciiTheme="minorHAnsi" w:hAnsiTheme="minorHAnsi" w:cstheme="minorHAnsi"/>
          <w:b/>
          <w:sz w:val="22"/>
        </w:rPr>
        <w:t xml:space="preserve">Expectations: </w:t>
      </w:r>
    </w:p>
    <w:p w14:paraId="35CF84AA" w14:textId="3019C109" w:rsidR="007E0D8F" w:rsidRPr="008D4578" w:rsidRDefault="007E0D8F" w:rsidP="002A3638">
      <w:pPr>
        <w:pStyle w:val="ListParagraph"/>
        <w:numPr>
          <w:ilvl w:val="0"/>
          <w:numId w:val="2"/>
        </w:numPr>
        <w:spacing w:after="160" w:line="259" w:lineRule="auto"/>
        <w:jc w:val="both"/>
        <w:rPr>
          <w:rFonts w:asciiTheme="minorHAnsi" w:hAnsiTheme="minorHAnsi" w:cstheme="minorHAnsi"/>
          <w:sz w:val="22"/>
        </w:rPr>
      </w:pPr>
      <w:r w:rsidRPr="008D4578">
        <w:rPr>
          <w:rFonts w:asciiTheme="minorHAnsi" w:hAnsiTheme="minorHAnsi" w:cstheme="minorHAnsi"/>
          <w:sz w:val="22"/>
        </w:rPr>
        <w:t xml:space="preserve">To attend </w:t>
      </w:r>
      <w:r w:rsidR="00A37EEE">
        <w:rPr>
          <w:rFonts w:asciiTheme="minorHAnsi" w:hAnsiTheme="minorHAnsi" w:cstheme="minorHAnsi"/>
          <w:sz w:val="22"/>
        </w:rPr>
        <w:t>6</w:t>
      </w:r>
      <w:r w:rsidRPr="008D4578">
        <w:rPr>
          <w:rFonts w:asciiTheme="minorHAnsi" w:hAnsiTheme="minorHAnsi" w:cstheme="minorHAnsi"/>
          <w:sz w:val="22"/>
        </w:rPr>
        <w:t xml:space="preserve"> study sessions per </w:t>
      </w:r>
      <w:r w:rsidR="00A37EEE">
        <w:rPr>
          <w:rFonts w:asciiTheme="minorHAnsi" w:hAnsiTheme="minorHAnsi" w:cstheme="minorHAnsi"/>
          <w:sz w:val="22"/>
        </w:rPr>
        <w:t>fortnight and 1 assessment lesson</w:t>
      </w:r>
      <w:r w:rsidRPr="008D4578">
        <w:rPr>
          <w:rFonts w:asciiTheme="minorHAnsi" w:hAnsiTheme="minorHAnsi" w:cstheme="minorHAnsi"/>
          <w:sz w:val="22"/>
        </w:rPr>
        <w:t>.</w:t>
      </w:r>
    </w:p>
    <w:p w14:paraId="75213802" w14:textId="77777777" w:rsidR="007E0D8F" w:rsidRPr="008D4578" w:rsidRDefault="007E0D8F" w:rsidP="002A3638">
      <w:pPr>
        <w:pStyle w:val="ListParagraph"/>
        <w:numPr>
          <w:ilvl w:val="0"/>
          <w:numId w:val="2"/>
        </w:numPr>
        <w:spacing w:after="160" w:line="259" w:lineRule="auto"/>
        <w:jc w:val="both"/>
        <w:rPr>
          <w:rFonts w:asciiTheme="minorHAnsi" w:hAnsiTheme="minorHAnsi" w:cstheme="minorHAnsi"/>
          <w:sz w:val="22"/>
        </w:rPr>
      </w:pPr>
      <w:r w:rsidRPr="008D4578">
        <w:rPr>
          <w:rFonts w:asciiTheme="minorHAnsi" w:hAnsiTheme="minorHAnsi" w:cstheme="minorHAnsi"/>
          <w:sz w:val="22"/>
        </w:rPr>
        <w:t>To arrive to the study room on time.</w:t>
      </w:r>
    </w:p>
    <w:p w14:paraId="166EA528" w14:textId="77777777" w:rsidR="007E0D8F" w:rsidRPr="008D4578" w:rsidRDefault="007E0D8F" w:rsidP="002A3638">
      <w:pPr>
        <w:pStyle w:val="ListParagraph"/>
        <w:numPr>
          <w:ilvl w:val="0"/>
          <w:numId w:val="2"/>
        </w:numPr>
        <w:spacing w:after="160" w:line="259" w:lineRule="auto"/>
        <w:jc w:val="both"/>
        <w:rPr>
          <w:rFonts w:asciiTheme="minorHAnsi" w:hAnsiTheme="minorHAnsi" w:cstheme="minorHAnsi"/>
          <w:sz w:val="22"/>
        </w:rPr>
      </w:pPr>
      <w:r w:rsidRPr="008D4578">
        <w:rPr>
          <w:rFonts w:asciiTheme="minorHAnsi" w:hAnsiTheme="minorHAnsi" w:cstheme="minorHAnsi"/>
          <w:sz w:val="22"/>
        </w:rPr>
        <w:t>To stay focused and on task during your study session.</w:t>
      </w:r>
    </w:p>
    <w:p w14:paraId="2DC2AFE5" w14:textId="77777777" w:rsidR="007E0D8F" w:rsidRPr="008D4578" w:rsidRDefault="007E0D8F" w:rsidP="002A3638">
      <w:pPr>
        <w:pStyle w:val="ListParagraph"/>
        <w:numPr>
          <w:ilvl w:val="0"/>
          <w:numId w:val="2"/>
        </w:numPr>
        <w:spacing w:after="160" w:line="259" w:lineRule="auto"/>
        <w:jc w:val="both"/>
        <w:rPr>
          <w:rFonts w:asciiTheme="minorHAnsi" w:hAnsiTheme="minorHAnsi" w:cstheme="minorHAnsi"/>
          <w:sz w:val="22"/>
        </w:rPr>
      </w:pPr>
      <w:r w:rsidRPr="008D4578">
        <w:rPr>
          <w:rFonts w:asciiTheme="minorHAnsi" w:hAnsiTheme="minorHAnsi" w:cstheme="minorHAnsi"/>
          <w:sz w:val="22"/>
        </w:rPr>
        <w:t>To study quietly and independently.</w:t>
      </w:r>
    </w:p>
    <w:p w14:paraId="20E2BF28" w14:textId="77777777" w:rsidR="007E0D8F" w:rsidRPr="008D4578" w:rsidRDefault="007E0D8F" w:rsidP="002A3638">
      <w:pPr>
        <w:pStyle w:val="ListParagraph"/>
        <w:numPr>
          <w:ilvl w:val="0"/>
          <w:numId w:val="2"/>
        </w:numPr>
        <w:spacing w:after="160" w:line="259" w:lineRule="auto"/>
        <w:jc w:val="both"/>
        <w:rPr>
          <w:rFonts w:asciiTheme="minorHAnsi" w:hAnsiTheme="minorHAnsi" w:cstheme="minorHAnsi"/>
          <w:sz w:val="22"/>
        </w:rPr>
      </w:pPr>
      <w:r w:rsidRPr="008D4578">
        <w:rPr>
          <w:rFonts w:asciiTheme="minorHAnsi" w:hAnsiTheme="minorHAnsi" w:cstheme="minorHAnsi"/>
          <w:sz w:val="22"/>
        </w:rPr>
        <w:t>To ask for support when needed.</w:t>
      </w:r>
    </w:p>
    <w:p w14:paraId="35CC28A4" w14:textId="77777777" w:rsidR="007E0D8F" w:rsidRPr="008D4578" w:rsidRDefault="007E0D8F" w:rsidP="002A3638">
      <w:pPr>
        <w:pStyle w:val="ListParagraph"/>
        <w:numPr>
          <w:ilvl w:val="0"/>
          <w:numId w:val="2"/>
        </w:numPr>
        <w:spacing w:after="160" w:line="259" w:lineRule="auto"/>
        <w:jc w:val="both"/>
        <w:rPr>
          <w:rFonts w:asciiTheme="minorHAnsi" w:hAnsiTheme="minorHAnsi" w:cstheme="minorHAnsi"/>
          <w:sz w:val="22"/>
        </w:rPr>
      </w:pPr>
      <w:r w:rsidRPr="008D4578">
        <w:rPr>
          <w:rFonts w:asciiTheme="minorHAnsi" w:hAnsiTheme="minorHAnsi" w:cstheme="minorHAnsi"/>
          <w:sz w:val="22"/>
        </w:rPr>
        <w:t>To respect staff and peers.</w:t>
      </w:r>
    </w:p>
    <w:p w14:paraId="743FDD83" w14:textId="77777777" w:rsidR="007E0D8F" w:rsidRPr="008D4578" w:rsidRDefault="007E0D8F" w:rsidP="002A3638">
      <w:pPr>
        <w:pStyle w:val="ListParagraph"/>
        <w:numPr>
          <w:ilvl w:val="0"/>
          <w:numId w:val="2"/>
        </w:numPr>
        <w:spacing w:after="160" w:line="259" w:lineRule="auto"/>
        <w:jc w:val="both"/>
        <w:rPr>
          <w:rFonts w:asciiTheme="minorHAnsi" w:hAnsiTheme="minorHAnsi" w:cstheme="minorHAnsi"/>
          <w:sz w:val="22"/>
        </w:rPr>
      </w:pPr>
      <w:r w:rsidRPr="008D4578">
        <w:rPr>
          <w:rFonts w:asciiTheme="minorHAnsi" w:hAnsiTheme="minorHAnsi" w:cstheme="minorHAnsi"/>
          <w:sz w:val="22"/>
        </w:rPr>
        <w:t>Use of mobile devices for study purposes only.</w:t>
      </w:r>
    </w:p>
    <w:p w14:paraId="5121E4CC" w14:textId="77777777" w:rsidR="007E0D8F" w:rsidRPr="008D4578" w:rsidRDefault="007E0D8F" w:rsidP="002A3638">
      <w:pPr>
        <w:pStyle w:val="ListParagraph"/>
        <w:numPr>
          <w:ilvl w:val="0"/>
          <w:numId w:val="2"/>
        </w:numPr>
        <w:spacing w:after="160" w:line="259" w:lineRule="auto"/>
        <w:jc w:val="both"/>
        <w:rPr>
          <w:rFonts w:asciiTheme="minorHAnsi" w:hAnsiTheme="minorHAnsi" w:cstheme="minorHAnsi"/>
          <w:sz w:val="22"/>
        </w:rPr>
      </w:pPr>
      <w:r w:rsidRPr="008D4578">
        <w:rPr>
          <w:rFonts w:asciiTheme="minorHAnsi" w:hAnsiTheme="minorHAnsi" w:cstheme="minorHAnsi"/>
          <w:sz w:val="22"/>
        </w:rPr>
        <w:t>To be organised and arrive with specific subject tasks/course work.</w:t>
      </w:r>
    </w:p>
    <w:p w14:paraId="1C5349D7" w14:textId="77777777" w:rsidR="007E0D8F" w:rsidRPr="008D4578" w:rsidRDefault="007E0D8F" w:rsidP="002A3638">
      <w:pPr>
        <w:pStyle w:val="ListParagraph"/>
        <w:numPr>
          <w:ilvl w:val="0"/>
          <w:numId w:val="2"/>
        </w:numPr>
        <w:spacing w:after="160" w:line="259" w:lineRule="auto"/>
        <w:jc w:val="both"/>
        <w:rPr>
          <w:rFonts w:asciiTheme="minorHAnsi" w:hAnsiTheme="minorHAnsi" w:cstheme="minorHAnsi"/>
          <w:sz w:val="22"/>
        </w:rPr>
      </w:pPr>
      <w:r w:rsidRPr="008D4578">
        <w:rPr>
          <w:rFonts w:asciiTheme="minorHAnsi" w:hAnsiTheme="minorHAnsi" w:cstheme="minorHAnsi"/>
          <w:sz w:val="22"/>
        </w:rPr>
        <w:t xml:space="preserve">To respect the study area and take care of study room equipment. Stationary </w:t>
      </w:r>
      <w:r w:rsidR="001F019D">
        <w:rPr>
          <w:rFonts w:asciiTheme="minorHAnsi" w:hAnsiTheme="minorHAnsi" w:cstheme="minorHAnsi"/>
          <w:sz w:val="22"/>
        </w:rPr>
        <w:t xml:space="preserve">&amp; books </w:t>
      </w:r>
      <w:r w:rsidRPr="008D4578">
        <w:rPr>
          <w:rFonts w:asciiTheme="minorHAnsi" w:hAnsiTheme="minorHAnsi" w:cstheme="minorHAnsi"/>
          <w:sz w:val="22"/>
        </w:rPr>
        <w:t xml:space="preserve">must be returned to </w:t>
      </w:r>
      <w:r w:rsidR="001F019D">
        <w:rPr>
          <w:rFonts w:asciiTheme="minorHAnsi" w:hAnsiTheme="minorHAnsi" w:cstheme="minorHAnsi"/>
          <w:sz w:val="22"/>
        </w:rPr>
        <w:t>their</w:t>
      </w:r>
      <w:r w:rsidRPr="008D4578">
        <w:rPr>
          <w:rFonts w:asciiTheme="minorHAnsi" w:hAnsiTheme="minorHAnsi" w:cstheme="minorHAnsi"/>
          <w:sz w:val="22"/>
        </w:rPr>
        <w:t xml:space="preserve"> place in the study room after use.</w:t>
      </w:r>
    </w:p>
    <w:p w14:paraId="42448DE1" w14:textId="77777777" w:rsidR="007E0D8F" w:rsidRPr="008D4578" w:rsidRDefault="007E0D8F" w:rsidP="002A3638">
      <w:pPr>
        <w:pStyle w:val="ListParagraph"/>
        <w:jc w:val="both"/>
        <w:rPr>
          <w:rFonts w:asciiTheme="minorHAnsi" w:hAnsiTheme="minorHAnsi" w:cstheme="minorHAnsi"/>
          <w:sz w:val="22"/>
        </w:rPr>
      </w:pPr>
    </w:p>
    <w:p w14:paraId="5B03C33C" w14:textId="77777777" w:rsidR="007E0D8F" w:rsidRPr="008D4578" w:rsidRDefault="007E0D8F" w:rsidP="002A3638">
      <w:pPr>
        <w:jc w:val="both"/>
        <w:rPr>
          <w:rFonts w:asciiTheme="minorHAnsi" w:hAnsiTheme="minorHAnsi" w:cstheme="minorHAnsi"/>
          <w:b/>
          <w:sz w:val="22"/>
          <w:u w:val="single"/>
        </w:rPr>
      </w:pPr>
      <w:r w:rsidRPr="008D4578">
        <w:rPr>
          <w:rFonts w:asciiTheme="minorHAnsi" w:hAnsiTheme="minorHAnsi" w:cstheme="minorHAnsi"/>
          <w:b/>
          <w:sz w:val="22"/>
          <w:u w:val="single"/>
        </w:rPr>
        <w:t>Unacceptable Behaviour:</w:t>
      </w:r>
    </w:p>
    <w:p w14:paraId="3A65AE1D" w14:textId="77777777" w:rsidR="007E0D8F" w:rsidRPr="008D4578" w:rsidRDefault="007E0D8F" w:rsidP="002A3638">
      <w:pPr>
        <w:pStyle w:val="ListParagraph"/>
        <w:numPr>
          <w:ilvl w:val="0"/>
          <w:numId w:val="3"/>
        </w:numPr>
        <w:spacing w:after="160" w:line="259" w:lineRule="auto"/>
        <w:jc w:val="both"/>
        <w:rPr>
          <w:rFonts w:asciiTheme="minorHAnsi" w:hAnsiTheme="minorHAnsi" w:cstheme="minorHAnsi"/>
          <w:sz w:val="22"/>
        </w:rPr>
      </w:pPr>
      <w:r w:rsidRPr="008D4578">
        <w:rPr>
          <w:rFonts w:asciiTheme="minorHAnsi" w:hAnsiTheme="minorHAnsi" w:cstheme="minorHAnsi"/>
          <w:sz w:val="22"/>
        </w:rPr>
        <w:t>Eating anything during study time.</w:t>
      </w:r>
    </w:p>
    <w:p w14:paraId="69D555CA" w14:textId="77777777" w:rsidR="007E0D8F" w:rsidRPr="008D4578" w:rsidRDefault="007E0D8F" w:rsidP="002A3638">
      <w:pPr>
        <w:pStyle w:val="ListParagraph"/>
        <w:numPr>
          <w:ilvl w:val="0"/>
          <w:numId w:val="3"/>
        </w:numPr>
        <w:spacing w:after="160" w:line="259" w:lineRule="auto"/>
        <w:jc w:val="both"/>
        <w:rPr>
          <w:rFonts w:asciiTheme="minorHAnsi" w:hAnsiTheme="minorHAnsi" w:cstheme="minorHAnsi"/>
          <w:sz w:val="22"/>
        </w:rPr>
      </w:pPr>
      <w:r w:rsidRPr="008D4578">
        <w:rPr>
          <w:rFonts w:asciiTheme="minorHAnsi" w:hAnsiTheme="minorHAnsi" w:cstheme="minorHAnsi"/>
          <w:sz w:val="22"/>
        </w:rPr>
        <w:t xml:space="preserve">Shouting out / talking loudly so that others are disrupted.  </w:t>
      </w:r>
    </w:p>
    <w:p w14:paraId="38491C9F" w14:textId="77777777" w:rsidR="007E0D8F" w:rsidRPr="008D4578" w:rsidRDefault="007E0D8F" w:rsidP="002A3638">
      <w:pPr>
        <w:pStyle w:val="ListParagraph"/>
        <w:numPr>
          <w:ilvl w:val="0"/>
          <w:numId w:val="3"/>
        </w:numPr>
        <w:spacing w:after="160" w:line="259" w:lineRule="auto"/>
        <w:jc w:val="both"/>
        <w:rPr>
          <w:rFonts w:asciiTheme="minorHAnsi" w:hAnsiTheme="minorHAnsi" w:cstheme="minorHAnsi"/>
          <w:sz w:val="22"/>
        </w:rPr>
      </w:pPr>
      <w:r w:rsidRPr="008D4578">
        <w:rPr>
          <w:rFonts w:asciiTheme="minorHAnsi" w:hAnsiTheme="minorHAnsi" w:cstheme="minorHAnsi"/>
          <w:sz w:val="22"/>
        </w:rPr>
        <w:t>Playing music</w:t>
      </w:r>
      <w:r w:rsidR="001F019D">
        <w:rPr>
          <w:rFonts w:asciiTheme="minorHAnsi" w:hAnsiTheme="minorHAnsi" w:cstheme="minorHAnsi"/>
          <w:sz w:val="22"/>
        </w:rPr>
        <w:t xml:space="preserve"> loudly.</w:t>
      </w:r>
    </w:p>
    <w:p w14:paraId="67DBCB5D" w14:textId="77777777" w:rsidR="007E0D8F" w:rsidRPr="008D4578" w:rsidRDefault="007E0D8F" w:rsidP="002A3638">
      <w:pPr>
        <w:pStyle w:val="ListParagraph"/>
        <w:numPr>
          <w:ilvl w:val="0"/>
          <w:numId w:val="3"/>
        </w:numPr>
        <w:spacing w:after="160" w:line="259" w:lineRule="auto"/>
        <w:jc w:val="both"/>
        <w:rPr>
          <w:rFonts w:asciiTheme="minorHAnsi" w:hAnsiTheme="minorHAnsi" w:cstheme="minorHAnsi"/>
          <w:sz w:val="22"/>
        </w:rPr>
      </w:pPr>
      <w:r w:rsidRPr="008D4578">
        <w:rPr>
          <w:rFonts w:asciiTheme="minorHAnsi" w:hAnsiTheme="minorHAnsi" w:cstheme="minorHAnsi"/>
          <w:sz w:val="22"/>
        </w:rPr>
        <w:t xml:space="preserve">Swearing, abusive or threatening behaviour. </w:t>
      </w:r>
    </w:p>
    <w:p w14:paraId="76159330" w14:textId="77777777" w:rsidR="007E0D8F" w:rsidRPr="008D4578" w:rsidRDefault="007E0D8F" w:rsidP="002A3638">
      <w:pPr>
        <w:pStyle w:val="ListParagraph"/>
        <w:numPr>
          <w:ilvl w:val="0"/>
          <w:numId w:val="3"/>
        </w:numPr>
        <w:spacing w:after="160" w:line="259" w:lineRule="auto"/>
        <w:jc w:val="both"/>
        <w:rPr>
          <w:rFonts w:asciiTheme="minorHAnsi" w:hAnsiTheme="minorHAnsi" w:cstheme="minorHAnsi"/>
          <w:sz w:val="22"/>
        </w:rPr>
      </w:pPr>
      <w:r w:rsidRPr="008D4578">
        <w:rPr>
          <w:rFonts w:asciiTheme="minorHAnsi" w:hAnsiTheme="minorHAnsi" w:cstheme="minorHAnsi"/>
          <w:sz w:val="22"/>
        </w:rPr>
        <w:t>Using mobile devices for social media, games, videos etc.</w:t>
      </w:r>
    </w:p>
    <w:p w14:paraId="34BC8190" w14:textId="77777777" w:rsidR="007E0D8F" w:rsidRPr="008D4578" w:rsidRDefault="007E0D8F" w:rsidP="002A3638">
      <w:pPr>
        <w:pStyle w:val="ListParagraph"/>
        <w:numPr>
          <w:ilvl w:val="0"/>
          <w:numId w:val="3"/>
        </w:numPr>
        <w:spacing w:after="160" w:line="259" w:lineRule="auto"/>
        <w:jc w:val="both"/>
        <w:rPr>
          <w:rFonts w:asciiTheme="minorHAnsi" w:hAnsiTheme="minorHAnsi" w:cstheme="minorHAnsi"/>
          <w:sz w:val="22"/>
        </w:rPr>
      </w:pPr>
      <w:r w:rsidRPr="008D4578">
        <w:rPr>
          <w:rFonts w:asciiTheme="minorHAnsi" w:hAnsiTheme="minorHAnsi" w:cstheme="minorHAnsi"/>
          <w:sz w:val="22"/>
        </w:rPr>
        <w:t>Socialising and/or distracting others during their study session.</w:t>
      </w:r>
    </w:p>
    <w:p w14:paraId="3EC34528" w14:textId="77777777" w:rsidR="007E0D8F" w:rsidRPr="008D4578" w:rsidRDefault="007E0D8F" w:rsidP="002A3638">
      <w:pPr>
        <w:pStyle w:val="ListParagraph"/>
        <w:numPr>
          <w:ilvl w:val="0"/>
          <w:numId w:val="3"/>
        </w:numPr>
        <w:spacing w:after="160" w:line="259" w:lineRule="auto"/>
        <w:jc w:val="both"/>
        <w:rPr>
          <w:rFonts w:asciiTheme="minorHAnsi" w:hAnsiTheme="minorHAnsi" w:cstheme="minorHAnsi"/>
          <w:sz w:val="22"/>
        </w:rPr>
      </w:pPr>
      <w:r w:rsidRPr="008D4578">
        <w:rPr>
          <w:rFonts w:asciiTheme="minorHAnsi" w:hAnsiTheme="minorHAnsi" w:cstheme="minorHAnsi"/>
          <w:sz w:val="22"/>
        </w:rPr>
        <w:t>Litter or damage to study area.</w:t>
      </w:r>
    </w:p>
    <w:p w14:paraId="6440F32F" w14:textId="77777777" w:rsidR="007E0D8F" w:rsidRPr="008D4578" w:rsidRDefault="007E0D8F" w:rsidP="002A3638">
      <w:pPr>
        <w:jc w:val="both"/>
        <w:rPr>
          <w:rFonts w:asciiTheme="minorHAnsi" w:hAnsiTheme="minorHAnsi" w:cstheme="minorHAnsi"/>
          <w:sz w:val="22"/>
        </w:rPr>
      </w:pPr>
    </w:p>
    <w:p w14:paraId="2ABE423E" w14:textId="77777777" w:rsidR="007E0D8F" w:rsidRPr="008D4578" w:rsidRDefault="007E0D8F" w:rsidP="002A3638">
      <w:pPr>
        <w:jc w:val="both"/>
        <w:rPr>
          <w:rFonts w:asciiTheme="minorHAnsi" w:hAnsiTheme="minorHAnsi" w:cstheme="minorHAnsi"/>
          <w:b/>
          <w:sz w:val="22"/>
        </w:rPr>
      </w:pPr>
      <w:r w:rsidRPr="008D4578">
        <w:rPr>
          <w:rFonts w:asciiTheme="minorHAnsi" w:hAnsiTheme="minorHAnsi" w:cstheme="minorHAnsi"/>
          <w:b/>
          <w:sz w:val="22"/>
        </w:rPr>
        <w:t>Failure to act appropriately in the study room will lead to you being asked to leave the room and contact will be made with your parent / carer to discuss your behaviour / attitude to learning</w:t>
      </w:r>
      <w:r w:rsidR="00612215">
        <w:rPr>
          <w:rFonts w:asciiTheme="minorHAnsi" w:hAnsiTheme="minorHAnsi" w:cstheme="minorHAnsi"/>
          <w:b/>
          <w:sz w:val="22"/>
        </w:rPr>
        <w:t xml:space="preserve">, following the behaviour policy. </w:t>
      </w:r>
    </w:p>
    <w:p w14:paraId="60001B24" w14:textId="77777777" w:rsidR="007E0D8F" w:rsidRPr="008D4578" w:rsidRDefault="007E0D8F" w:rsidP="002A3638">
      <w:pPr>
        <w:jc w:val="both"/>
        <w:rPr>
          <w:rFonts w:asciiTheme="minorHAnsi" w:hAnsiTheme="minorHAnsi" w:cstheme="minorHAnsi"/>
          <w:b/>
          <w:sz w:val="22"/>
        </w:rPr>
      </w:pPr>
    </w:p>
    <w:p w14:paraId="7F1E0D04" w14:textId="77777777" w:rsidR="007E0D8F" w:rsidRPr="008D4578" w:rsidRDefault="007E0D8F" w:rsidP="002A3638">
      <w:pPr>
        <w:tabs>
          <w:tab w:val="left" w:pos="1695"/>
        </w:tabs>
        <w:jc w:val="both"/>
        <w:rPr>
          <w:rFonts w:asciiTheme="minorHAnsi" w:hAnsiTheme="minorHAnsi" w:cstheme="minorHAnsi"/>
          <w:sz w:val="22"/>
        </w:rPr>
      </w:pPr>
    </w:p>
    <w:p w14:paraId="3EE64398" w14:textId="77777777" w:rsidR="007E0D8F" w:rsidRDefault="007E0D8F" w:rsidP="002A3638">
      <w:pPr>
        <w:tabs>
          <w:tab w:val="left" w:pos="1695"/>
        </w:tabs>
        <w:jc w:val="both"/>
      </w:pPr>
    </w:p>
    <w:p w14:paraId="22BC02D9" w14:textId="77777777" w:rsidR="00612215" w:rsidRDefault="00612215" w:rsidP="002A3638">
      <w:pPr>
        <w:tabs>
          <w:tab w:val="left" w:pos="1695"/>
        </w:tabs>
        <w:jc w:val="both"/>
      </w:pPr>
    </w:p>
    <w:p w14:paraId="21C61680" w14:textId="77777777" w:rsidR="00612215" w:rsidRDefault="00612215" w:rsidP="002A3638">
      <w:pPr>
        <w:tabs>
          <w:tab w:val="left" w:pos="1695"/>
        </w:tabs>
        <w:jc w:val="both"/>
      </w:pPr>
    </w:p>
    <w:p w14:paraId="4759F3E8" w14:textId="77777777" w:rsidR="00612215" w:rsidRDefault="00612215" w:rsidP="002A3638">
      <w:pPr>
        <w:tabs>
          <w:tab w:val="left" w:pos="1695"/>
        </w:tabs>
        <w:jc w:val="both"/>
      </w:pPr>
    </w:p>
    <w:p w14:paraId="60EEE917" w14:textId="77777777" w:rsidR="00612215" w:rsidRDefault="00612215" w:rsidP="002A3638">
      <w:pPr>
        <w:tabs>
          <w:tab w:val="left" w:pos="1695"/>
        </w:tabs>
        <w:jc w:val="both"/>
      </w:pPr>
    </w:p>
    <w:p w14:paraId="48710114" w14:textId="77777777" w:rsidR="00612215" w:rsidRDefault="00612215" w:rsidP="002A3638">
      <w:pPr>
        <w:tabs>
          <w:tab w:val="left" w:pos="1695"/>
        </w:tabs>
        <w:jc w:val="both"/>
      </w:pPr>
    </w:p>
    <w:p w14:paraId="3243416C" w14:textId="77777777" w:rsidR="00612215" w:rsidRDefault="00612215" w:rsidP="002A3638">
      <w:pPr>
        <w:tabs>
          <w:tab w:val="left" w:pos="1695"/>
        </w:tabs>
        <w:jc w:val="both"/>
      </w:pPr>
    </w:p>
    <w:p w14:paraId="593187F3" w14:textId="77777777" w:rsidR="00612215" w:rsidRDefault="00612215" w:rsidP="002A3638">
      <w:pPr>
        <w:tabs>
          <w:tab w:val="left" w:pos="1695"/>
        </w:tabs>
        <w:jc w:val="both"/>
      </w:pPr>
    </w:p>
    <w:p w14:paraId="5C396C90" w14:textId="77777777" w:rsidR="00612215" w:rsidRDefault="00612215" w:rsidP="002A3638">
      <w:pPr>
        <w:tabs>
          <w:tab w:val="left" w:pos="1695"/>
        </w:tabs>
        <w:jc w:val="both"/>
      </w:pPr>
    </w:p>
    <w:p w14:paraId="2206B0BF" w14:textId="77777777" w:rsidR="00612215" w:rsidRDefault="00612215" w:rsidP="002A3638">
      <w:pPr>
        <w:tabs>
          <w:tab w:val="left" w:pos="1695"/>
        </w:tabs>
        <w:jc w:val="both"/>
      </w:pPr>
    </w:p>
    <w:p w14:paraId="75B76075" w14:textId="77777777" w:rsidR="00612215" w:rsidRDefault="00612215" w:rsidP="002A3638">
      <w:pPr>
        <w:tabs>
          <w:tab w:val="left" w:pos="1695"/>
        </w:tabs>
        <w:jc w:val="both"/>
      </w:pPr>
    </w:p>
    <w:p w14:paraId="16FC56E0" w14:textId="77777777" w:rsidR="00612215" w:rsidRDefault="00612215" w:rsidP="002A3638">
      <w:pPr>
        <w:tabs>
          <w:tab w:val="left" w:pos="1695"/>
        </w:tabs>
        <w:jc w:val="both"/>
      </w:pPr>
    </w:p>
    <w:p w14:paraId="699D9847" w14:textId="77777777" w:rsidR="00612215" w:rsidRDefault="00612215" w:rsidP="002A3638">
      <w:pPr>
        <w:tabs>
          <w:tab w:val="left" w:pos="1695"/>
        </w:tabs>
        <w:jc w:val="both"/>
      </w:pPr>
    </w:p>
    <w:p w14:paraId="5DE7D1E1" w14:textId="77777777" w:rsidR="007E0D8F" w:rsidRDefault="007E0D8F" w:rsidP="002A3638">
      <w:pPr>
        <w:tabs>
          <w:tab w:val="left" w:pos="1695"/>
        </w:tabs>
        <w:jc w:val="both"/>
      </w:pPr>
    </w:p>
    <w:p w14:paraId="216B88C5" w14:textId="77777777" w:rsidR="007E0D8F" w:rsidRDefault="007E0D8F" w:rsidP="002A3638">
      <w:pPr>
        <w:tabs>
          <w:tab w:val="left" w:pos="1695"/>
        </w:tabs>
        <w:jc w:val="both"/>
      </w:pPr>
    </w:p>
    <w:p w14:paraId="356AB3DA" w14:textId="77777777" w:rsidR="007E0D8F" w:rsidRDefault="007E0D8F" w:rsidP="002A3638">
      <w:pPr>
        <w:tabs>
          <w:tab w:val="left" w:pos="1695"/>
        </w:tabs>
        <w:jc w:val="both"/>
      </w:pPr>
    </w:p>
    <w:p w14:paraId="59827435" w14:textId="77777777" w:rsidR="002B238E" w:rsidRDefault="002B238E" w:rsidP="002A3638">
      <w:pPr>
        <w:jc w:val="both"/>
      </w:pPr>
    </w:p>
    <w:p w14:paraId="7CB0F010" w14:textId="77777777" w:rsidR="00B67BC6" w:rsidRDefault="00B67BC6" w:rsidP="002A3638">
      <w:pPr>
        <w:jc w:val="both"/>
        <w:rPr>
          <w:b/>
        </w:rPr>
      </w:pPr>
    </w:p>
    <w:p w14:paraId="2AF69BB6" w14:textId="77777777" w:rsidR="002B238E" w:rsidRDefault="002B238E" w:rsidP="002A3638">
      <w:pPr>
        <w:jc w:val="both"/>
        <w:rPr>
          <w:b/>
        </w:rPr>
      </w:pPr>
    </w:p>
    <w:p w14:paraId="51C05F5F" w14:textId="77777777" w:rsidR="00AC638D" w:rsidRDefault="00AC638D" w:rsidP="002A3638">
      <w:pPr>
        <w:jc w:val="both"/>
        <w:rPr>
          <w:b/>
        </w:rPr>
      </w:pPr>
    </w:p>
    <w:p w14:paraId="5C179993" w14:textId="77777777" w:rsidR="002B238E" w:rsidRDefault="002B238E" w:rsidP="002A3638">
      <w:pPr>
        <w:jc w:val="both"/>
        <w:rPr>
          <w:b/>
        </w:rPr>
      </w:pPr>
    </w:p>
    <w:p w14:paraId="106B82FB" w14:textId="77777777" w:rsidR="00CF22B5" w:rsidRPr="00275648" w:rsidRDefault="00CF22B5" w:rsidP="002A3638">
      <w:pPr>
        <w:pStyle w:val="Heading1"/>
        <w:jc w:val="both"/>
        <w:rPr>
          <w:rFonts w:asciiTheme="minorHAnsi" w:hAnsiTheme="minorHAnsi" w:cstheme="minorHAnsi"/>
          <w:sz w:val="22"/>
          <w:szCs w:val="22"/>
          <w:u w:val="single"/>
        </w:rPr>
      </w:pPr>
      <w:r w:rsidRPr="00275648">
        <w:rPr>
          <w:rFonts w:asciiTheme="minorHAnsi" w:hAnsiTheme="minorHAnsi" w:cstheme="minorHAnsi"/>
          <w:sz w:val="22"/>
          <w:szCs w:val="22"/>
          <w:u w:val="single"/>
        </w:rPr>
        <w:lastRenderedPageBreak/>
        <w:t xml:space="preserve">Off-site Privileges Consent </w:t>
      </w:r>
    </w:p>
    <w:p w14:paraId="078CA437" w14:textId="77777777" w:rsidR="00CF22B5" w:rsidRPr="00275648" w:rsidRDefault="00CF22B5" w:rsidP="002A3638">
      <w:pPr>
        <w:pStyle w:val="Heading1"/>
        <w:jc w:val="both"/>
        <w:rPr>
          <w:rFonts w:asciiTheme="minorHAnsi" w:hAnsiTheme="minorHAnsi" w:cstheme="minorHAnsi"/>
          <w:sz w:val="22"/>
          <w:szCs w:val="22"/>
        </w:rPr>
      </w:pPr>
      <w:r w:rsidRPr="00275648">
        <w:rPr>
          <w:rFonts w:asciiTheme="minorHAnsi" w:hAnsiTheme="minorHAnsi" w:cstheme="minorHAnsi"/>
          <w:sz w:val="22"/>
          <w:szCs w:val="22"/>
        </w:rPr>
        <w:t>Parent/Carer Consent for OBA 6</w:t>
      </w:r>
      <w:r w:rsidRPr="00275648">
        <w:rPr>
          <w:rFonts w:asciiTheme="minorHAnsi" w:hAnsiTheme="minorHAnsi" w:cstheme="minorHAnsi"/>
          <w:sz w:val="22"/>
          <w:szCs w:val="22"/>
          <w:vertAlign w:val="superscript"/>
        </w:rPr>
        <w:t>th</w:t>
      </w:r>
      <w:r w:rsidRPr="00275648">
        <w:rPr>
          <w:rFonts w:asciiTheme="minorHAnsi" w:hAnsiTheme="minorHAnsi" w:cstheme="minorHAnsi"/>
          <w:sz w:val="22"/>
          <w:szCs w:val="22"/>
        </w:rPr>
        <w:t xml:space="preserve"> Form Off Site Privilege</w:t>
      </w:r>
    </w:p>
    <w:p w14:paraId="39847AF8" w14:textId="77777777" w:rsidR="00CF22B5" w:rsidRPr="008556F6" w:rsidRDefault="00CF22B5" w:rsidP="002A3638">
      <w:pPr>
        <w:autoSpaceDE w:val="0"/>
        <w:autoSpaceDN w:val="0"/>
        <w:adjustRightInd w:val="0"/>
        <w:jc w:val="both"/>
        <w:rPr>
          <w:rFonts w:asciiTheme="minorHAnsi" w:hAnsiTheme="minorHAnsi" w:cstheme="minorHAnsi"/>
          <w:color w:val="000000" w:themeColor="text1"/>
          <w:sz w:val="22"/>
        </w:rPr>
      </w:pPr>
      <w:r w:rsidRPr="008556F6">
        <w:rPr>
          <w:rFonts w:asciiTheme="minorHAnsi" w:hAnsiTheme="minorHAnsi" w:cstheme="minorHAnsi"/>
          <w:color w:val="000000" w:themeColor="text1"/>
          <w:sz w:val="22"/>
        </w:rPr>
        <w:t>OBA 6</w:t>
      </w:r>
      <w:r w:rsidRPr="008556F6">
        <w:rPr>
          <w:rFonts w:asciiTheme="minorHAnsi" w:hAnsiTheme="minorHAnsi" w:cstheme="minorHAnsi"/>
          <w:color w:val="000000" w:themeColor="text1"/>
          <w:sz w:val="22"/>
          <w:vertAlign w:val="superscript"/>
        </w:rPr>
        <w:t>th</w:t>
      </w:r>
      <w:r w:rsidRPr="008556F6">
        <w:rPr>
          <w:rFonts w:asciiTheme="minorHAnsi" w:hAnsiTheme="minorHAnsi" w:cstheme="minorHAnsi"/>
          <w:color w:val="000000" w:themeColor="text1"/>
          <w:sz w:val="22"/>
        </w:rPr>
        <w:t xml:space="preserve"> Form students must attend for personal tutor sessions 8:30-9:00 Monday &amp; Tuesday weekly, plus 1 full timetabled personal development lesson per week, assembly, all subject lessons as well as their allocated directed study periods. There may be other occasions where they will need to be in school at a different time to their normal lessons, we will inform them of this in good time. With parental permission they are allowed off site when they do not have a lesson period 5 and for lunch time. </w:t>
      </w:r>
    </w:p>
    <w:p w14:paraId="2A6E3D48" w14:textId="77777777" w:rsidR="00CF22B5" w:rsidRPr="008556F6" w:rsidRDefault="00CF22B5" w:rsidP="002A3638">
      <w:pPr>
        <w:autoSpaceDE w:val="0"/>
        <w:autoSpaceDN w:val="0"/>
        <w:adjustRightInd w:val="0"/>
        <w:jc w:val="both"/>
        <w:rPr>
          <w:rFonts w:asciiTheme="minorHAnsi" w:hAnsiTheme="minorHAnsi" w:cstheme="minorHAnsi"/>
          <w:color w:val="000000" w:themeColor="text1"/>
          <w:sz w:val="22"/>
        </w:rPr>
      </w:pPr>
    </w:p>
    <w:p w14:paraId="6231CE0B" w14:textId="77777777" w:rsidR="00CF22B5" w:rsidRPr="008556F6" w:rsidRDefault="00CF22B5" w:rsidP="002A3638">
      <w:pPr>
        <w:autoSpaceDE w:val="0"/>
        <w:autoSpaceDN w:val="0"/>
        <w:adjustRightInd w:val="0"/>
        <w:jc w:val="both"/>
        <w:rPr>
          <w:rFonts w:asciiTheme="minorHAnsi" w:hAnsiTheme="minorHAnsi" w:cstheme="minorHAnsi"/>
          <w:color w:val="000000" w:themeColor="text1"/>
          <w:sz w:val="22"/>
        </w:rPr>
      </w:pPr>
      <w:r w:rsidRPr="008556F6">
        <w:rPr>
          <w:rFonts w:asciiTheme="minorHAnsi" w:hAnsiTheme="minorHAnsi" w:cstheme="minorHAnsi"/>
          <w:color w:val="000000" w:themeColor="text1"/>
          <w:sz w:val="22"/>
        </w:rPr>
        <w:t>We will write to you and explain that this privilege has been removed for a set period, should your child:</w:t>
      </w:r>
    </w:p>
    <w:p w14:paraId="2BBA6280" w14:textId="77777777" w:rsidR="00CF22B5" w:rsidRPr="008556F6" w:rsidRDefault="00CF22B5" w:rsidP="002A3638">
      <w:pPr>
        <w:pStyle w:val="ListParagraph"/>
        <w:numPr>
          <w:ilvl w:val="0"/>
          <w:numId w:val="30"/>
        </w:numPr>
        <w:autoSpaceDE w:val="0"/>
        <w:autoSpaceDN w:val="0"/>
        <w:adjustRightInd w:val="0"/>
        <w:jc w:val="both"/>
        <w:rPr>
          <w:rFonts w:asciiTheme="minorHAnsi" w:hAnsiTheme="minorHAnsi" w:cstheme="minorHAnsi"/>
          <w:color w:val="000000" w:themeColor="text1"/>
          <w:sz w:val="22"/>
        </w:rPr>
      </w:pPr>
      <w:r w:rsidRPr="008556F6">
        <w:rPr>
          <w:rFonts w:asciiTheme="minorHAnsi" w:hAnsiTheme="minorHAnsi" w:cstheme="minorHAnsi"/>
          <w:color w:val="000000" w:themeColor="text1"/>
          <w:sz w:val="22"/>
        </w:rPr>
        <w:t>fall behind with any work.</w:t>
      </w:r>
    </w:p>
    <w:p w14:paraId="28618E8F" w14:textId="77777777" w:rsidR="00CF22B5" w:rsidRPr="008556F6" w:rsidRDefault="00CF22B5" w:rsidP="002A3638">
      <w:pPr>
        <w:pStyle w:val="ListParagraph"/>
        <w:numPr>
          <w:ilvl w:val="0"/>
          <w:numId w:val="30"/>
        </w:numPr>
        <w:autoSpaceDE w:val="0"/>
        <w:autoSpaceDN w:val="0"/>
        <w:adjustRightInd w:val="0"/>
        <w:jc w:val="both"/>
        <w:rPr>
          <w:rFonts w:asciiTheme="minorHAnsi" w:hAnsiTheme="minorHAnsi" w:cstheme="minorHAnsi"/>
          <w:color w:val="000000" w:themeColor="text1"/>
          <w:sz w:val="22"/>
        </w:rPr>
      </w:pPr>
      <w:r w:rsidRPr="008556F6">
        <w:rPr>
          <w:rFonts w:asciiTheme="minorHAnsi" w:hAnsiTheme="minorHAnsi" w:cstheme="minorHAnsi"/>
          <w:color w:val="000000" w:themeColor="text1"/>
          <w:sz w:val="22"/>
        </w:rPr>
        <w:t xml:space="preserve">or their attendance does not meet our expectations. </w:t>
      </w:r>
    </w:p>
    <w:p w14:paraId="41A6D76B" w14:textId="77777777" w:rsidR="00CF22B5" w:rsidRPr="008556F6" w:rsidRDefault="00CF22B5" w:rsidP="002A3638">
      <w:pPr>
        <w:pStyle w:val="ListParagraph"/>
        <w:numPr>
          <w:ilvl w:val="0"/>
          <w:numId w:val="30"/>
        </w:numPr>
        <w:autoSpaceDE w:val="0"/>
        <w:autoSpaceDN w:val="0"/>
        <w:adjustRightInd w:val="0"/>
        <w:jc w:val="both"/>
        <w:rPr>
          <w:rFonts w:asciiTheme="minorHAnsi" w:hAnsiTheme="minorHAnsi" w:cstheme="minorHAnsi"/>
          <w:color w:val="000000" w:themeColor="text1"/>
          <w:sz w:val="22"/>
        </w:rPr>
      </w:pPr>
      <w:r w:rsidRPr="008556F6">
        <w:rPr>
          <w:rFonts w:asciiTheme="minorHAnsi" w:hAnsiTheme="minorHAnsi" w:cstheme="minorHAnsi"/>
          <w:color w:val="000000" w:themeColor="text1"/>
          <w:sz w:val="22"/>
        </w:rPr>
        <w:t xml:space="preserve">or behaviour is not as expected. </w:t>
      </w:r>
    </w:p>
    <w:p w14:paraId="38A30B0C" w14:textId="77777777" w:rsidR="00CF22B5" w:rsidRPr="008556F6" w:rsidRDefault="00CF22B5" w:rsidP="002A3638">
      <w:pPr>
        <w:autoSpaceDE w:val="0"/>
        <w:autoSpaceDN w:val="0"/>
        <w:adjustRightInd w:val="0"/>
        <w:jc w:val="both"/>
        <w:rPr>
          <w:rFonts w:asciiTheme="minorHAnsi" w:hAnsiTheme="minorHAnsi" w:cstheme="minorHAnsi"/>
          <w:color w:val="000000" w:themeColor="text1"/>
          <w:sz w:val="22"/>
        </w:rPr>
      </w:pPr>
    </w:p>
    <w:p w14:paraId="61EBA9C4" w14:textId="77777777" w:rsidR="00CF22B5" w:rsidRPr="008556F6" w:rsidRDefault="00CF22B5" w:rsidP="002A3638">
      <w:pPr>
        <w:autoSpaceDE w:val="0"/>
        <w:autoSpaceDN w:val="0"/>
        <w:adjustRightInd w:val="0"/>
        <w:jc w:val="both"/>
        <w:rPr>
          <w:rFonts w:asciiTheme="minorHAnsi" w:hAnsiTheme="minorHAnsi" w:cstheme="minorHAnsi"/>
          <w:color w:val="000000" w:themeColor="text1"/>
          <w:sz w:val="22"/>
        </w:rPr>
      </w:pPr>
      <w:r w:rsidRPr="008556F6">
        <w:rPr>
          <w:rFonts w:asciiTheme="minorHAnsi" w:hAnsiTheme="minorHAnsi" w:cstheme="minorHAnsi"/>
          <w:color w:val="000000" w:themeColor="text1"/>
          <w:sz w:val="22"/>
        </w:rPr>
        <w:t>Students are welcome to stay in school if they are free period 5 and for lunch, however they should spend this time in the 6th form area.</w:t>
      </w:r>
    </w:p>
    <w:p w14:paraId="28DCBF50" w14:textId="77777777" w:rsidR="00CF22B5" w:rsidRPr="008556F6" w:rsidRDefault="00CF22B5" w:rsidP="002A3638">
      <w:pPr>
        <w:autoSpaceDE w:val="0"/>
        <w:autoSpaceDN w:val="0"/>
        <w:adjustRightInd w:val="0"/>
        <w:jc w:val="both"/>
        <w:rPr>
          <w:rFonts w:asciiTheme="minorHAnsi" w:hAnsiTheme="minorHAnsi" w:cstheme="minorHAnsi"/>
          <w:color w:val="000000" w:themeColor="text1"/>
          <w:sz w:val="22"/>
        </w:rPr>
      </w:pPr>
    </w:p>
    <w:p w14:paraId="37A42440" w14:textId="77777777" w:rsidR="00CF22B5" w:rsidRPr="008556F6" w:rsidRDefault="00CF22B5" w:rsidP="002A3638">
      <w:pPr>
        <w:autoSpaceDE w:val="0"/>
        <w:autoSpaceDN w:val="0"/>
        <w:adjustRightInd w:val="0"/>
        <w:jc w:val="both"/>
        <w:rPr>
          <w:rFonts w:asciiTheme="minorHAnsi" w:hAnsiTheme="minorHAnsi" w:cstheme="minorHAnsi"/>
          <w:color w:val="000000" w:themeColor="text1"/>
          <w:sz w:val="22"/>
        </w:rPr>
      </w:pPr>
      <w:r w:rsidRPr="008556F6">
        <w:rPr>
          <w:rFonts w:asciiTheme="minorHAnsi" w:hAnsiTheme="minorHAnsi" w:cstheme="minorHAnsi"/>
          <w:color w:val="000000" w:themeColor="text1"/>
          <w:sz w:val="22"/>
        </w:rPr>
        <w:t xml:space="preserve">Please indicate below if you have read and agree to the above and whether you </w:t>
      </w:r>
      <w:r w:rsidRPr="008556F6">
        <w:rPr>
          <w:rFonts w:asciiTheme="minorHAnsi" w:hAnsiTheme="minorHAnsi" w:cstheme="minorHAnsi"/>
          <w:i/>
          <w:iCs/>
          <w:color w:val="000000" w:themeColor="text1"/>
          <w:sz w:val="22"/>
        </w:rPr>
        <w:t xml:space="preserve">do/do not </w:t>
      </w:r>
      <w:r w:rsidRPr="008556F6">
        <w:rPr>
          <w:rFonts w:asciiTheme="minorHAnsi" w:hAnsiTheme="minorHAnsi" w:cstheme="minorHAnsi"/>
          <w:color w:val="000000" w:themeColor="text1"/>
          <w:sz w:val="22"/>
        </w:rPr>
        <w:t>give consent for the following.</w:t>
      </w:r>
    </w:p>
    <w:p w14:paraId="2F0F69F7" w14:textId="77777777" w:rsidR="00CF22B5" w:rsidRPr="008556F6" w:rsidRDefault="00CF22B5" w:rsidP="002A3638">
      <w:pPr>
        <w:autoSpaceDE w:val="0"/>
        <w:autoSpaceDN w:val="0"/>
        <w:adjustRightInd w:val="0"/>
        <w:jc w:val="both"/>
        <w:rPr>
          <w:rFonts w:asciiTheme="minorHAnsi" w:hAnsiTheme="minorHAnsi" w:cstheme="minorHAnsi"/>
          <w:b/>
          <w:bCs/>
          <w:color w:val="000000" w:themeColor="text1"/>
          <w:sz w:val="22"/>
        </w:rPr>
      </w:pPr>
      <w:r w:rsidRPr="008556F6">
        <w:rPr>
          <w:rFonts w:asciiTheme="minorHAnsi" w:hAnsiTheme="minorHAnsi" w:cstheme="minorHAnsi"/>
          <w:b/>
          <w:bCs/>
          <w:color w:val="000000" w:themeColor="text1"/>
          <w:sz w:val="22"/>
        </w:rPr>
        <w:t>I understand that my child is permitted to leave the academy when not in lessons and</w:t>
      </w:r>
    </w:p>
    <w:p w14:paraId="7D6103D7" w14:textId="77777777" w:rsidR="00CF22B5" w:rsidRPr="008556F6" w:rsidRDefault="00CF22B5" w:rsidP="002A3638">
      <w:pPr>
        <w:autoSpaceDE w:val="0"/>
        <w:autoSpaceDN w:val="0"/>
        <w:adjustRightInd w:val="0"/>
        <w:jc w:val="both"/>
        <w:rPr>
          <w:rFonts w:asciiTheme="minorHAnsi" w:hAnsiTheme="minorHAnsi" w:cstheme="minorHAnsi"/>
          <w:b/>
          <w:bCs/>
          <w:color w:val="000000" w:themeColor="text1"/>
          <w:sz w:val="22"/>
        </w:rPr>
      </w:pPr>
      <w:r w:rsidRPr="008556F6">
        <w:rPr>
          <w:rFonts w:asciiTheme="minorHAnsi" w:hAnsiTheme="minorHAnsi" w:cstheme="minorHAnsi"/>
          <w:b/>
          <w:bCs/>
          <w:color w:val="000000" w:themeColor="text1"/>
          <w:sz w:val="22"/>
        </w:rPr>
        <w:t>for lunch time</w:t>
      </w:r>
    </w:p>
    <w:p w14:paraId="0DDD4A84" w14:textId="77777777" w:rsidR="00CF22B5" w:rsidRPr="008556F6" w:rsidRDefault="00CF22B5" w:rsidP="002A3638">
      <w:pPr>
        <w:autoSpaceDE w:val="0"/>
        <w:autoSpaceDN w:val="0"/>
        <w:adjustRightInd w:val="0"/>
        <w:jc w:val="both"/>
        <w:rPr>
          <w:rFonts w:asciiTheme="minorHAnsi" w:hAnsiTheme="minorHAnsi" w:cstheme="minorHAnsi"/>
          <w:b/>
          <w:bCs/>
          <w:color w:val="000000" w:themeColor="text1"/>
          <w:sz w:val="22"/>
        </w:rPr>
      </w:pPr>
    </w:p>
    <w:p w14:paraId="7D8063B8" w14:textId="77777777" w:rsidR="00CF22B5" w:rsidRPr="008556F6" w:rsidRDefault="00CF22B5" w:rsidP="002A3638">
      <w:pPr>
        <w:autoSpaceDE w:val="0"/>
        <w:autoSpaceDN w:val="0"/>
        <w:adjustRightInd w:val="0"/>
        <w:jc w:val="both"/>
        <w:rPr>
          <w:rFonts w:asciiTheme="minorHAnsi" w:hAnsiTheme="minorHAnsi" w:cstheme="minorHAnsi"/>
          <w:b/>
          <w:bCs/>
          <w:color w:val="000000" w:themeColor="text1"/>
          <w:sz w:val="22"/>
        </w:rPr>
      </w:pPr>
      <w:r w:rsidRPr="008556F6">
        <w:rPr>
          <w:rFonts w:asciiTheme="minorHAnsi" w:hAnsiTheme="minorHAnsi" w:cstheme="minorHAnsi"/>
          <w:b/>
          <w:bCs/>
          <w:color w:val="000000" w:themeColor="text1"/>
          <w:sz w:val="22"/>
        </w:rPr>
        <w:t>Attendance is based on students attending subject lessons as well as personal development and form time. Absences need to be reported to the academy. We expect attendance to be at 95% or higher.</w:t>
      </w:r>
    </w:p>
    <w:p w14:paraId="417E8BC5" w14:textId="77777777" w:rsidR="00CF22B5" w:rsidRPr="008556F6" w:rsidRDefault="00CF22B5" w:rsidP="002A3638">
      <w:pPr>
        <w:pStyle w:val="ListParagraph"/>
        <w:numPr>
          <w:ilvl w:val="0"/>
          <w:numId w:val="32"/>
        </w:numPr>
        <w:autoSpaceDE w:val="0"/>
        <w:autoSpaceDN w:val="0"/>
        <w:adjustRightInd w:val="0"/>
        <w:jc w:val="both"/>
        <w:rPr>
          <w:rFonts w:asciiTheme="minorHAnsi" w:hAnsiTheme="minorHAnsi" w:cstheme="minorHAnsi"/>
          <w:color w:val="000000" w:themeColor="text1"/>
          <w:sz w:val="22"/>
        </w:rPr>
      </w:pPr>
      <w:r w:rsidRPr="008556F6">
        <w:rPr>
          <w:rFonts w:asciiTheme="minorHAnsi" w:hAnsiTheme="minorHAnsi" w:cstheme="minorHAnsi"/>
          <w:color w:val="000000" w:themeColor="text1"/>
          <w:sz w:val="22"/>
        </w:rPr>
        <w:t>I understand that absence NOT reported to the academy will be unauthorised and therefore impact my child having off-site privileges available to them.</w:t>
      </w:r>
    </w:p>
    <w:p w14:paraId="2EC4DD35" w14:textId="77777777" w:rsidR="00CF22B5" w:rsidRPr="008556F6" w:rsidRDefault="00CF22B5" w:rsidP="002A3638">
      <w:pPr>
        <w:pStyle w:val="ListParagraph"/>
        <w:numPr>
          <w:ilvl w:val="0"/>
          <w:numId w:val="32"/>
        </w:numPr>
        <w:autoSpaceDE w:val="0"/>
        <w:autoSpaceDN w:val="0"/>
        <w:adjustRightInd w:val="0"/>
        <w:jc w:val="both"/>
        <w:rPr>
          <w:rFonts w:asciiTheme="minorHAnsi" w:hAnsiTheme="minorHAnsi" w:cstheme="minorHAnsi"/>
          <w:color w:val="000000" w:themeColor="text1"/>
          <w:sz w:val="22"/>
        </w:rPr>
      </w:pPr>
      <w:r w:rsidRPr="008556F6">
        <w:rPr>
          <w:rFonts w:asciiTheme="minorHAnsi" w:hAnsiTheme="minorHAnsi" w:cstheme="minorHAnsi"/>
          <w:color w:val="000000" w:themeColor="text1"/>
          <w:sz w:val="22"/>
        </w:rPr>
        <w:t>I understand that appointments need to be made outside of lesson time.</w:t>
      </w:r>
    </w:p>
    <w:p w14:paraId="51670F86" w14:textId="77777777" w:rsidR="00CF22B5" w:rsidRPr="008556F6" w:rsidRDefault="00CF22B5" w:rsidP="002A3638">
      <w:pPr>
        <w:autoSpaceDE w:val="0"/>
        <w:autoSpaceDN w:val="0"/>
        <w:adjustRightInd w:val="0"/>
        <w:jc w:val="both"/>
        <w:rPr>
          <w:rFonts w:asciiTheme="minorHAnsi" w:hAnsiTheme="minorHAnsi" w:cstheme="minorHAnsi"/>
          <w:b/>
          <w:bCs/>
          <w:color w:val="000000" w:themeColor="text1"/>
          <w:sz w:val="22"/>
        </w:rPr>
      </w:pPr>
    </w:p>
    <w:p w14:paraId="79CB5647" w14:textId="77777777" w:rsidR="00CF22B5" w:rsidRPr="008556F6" w:rsidRDefault="00CF22B5" w:rsidP="002A3638">
      <w:pPr>
        <w:autoSpaceDE w:val="0"/>
        <w:autoSpaceDN w:val="0"/>
        <w:adjustRightInd w:val="0"/>
        <w:jc w:val="both"/>
        <w:rPr>
          <w:rFonts w:asciiTheme="minorHAnsi" w:hAnsiTheme="minorHAnsi" w:cstheme="minorHAnsi"/>
          <w:b/>
          <w:bCs/>
          <w:color w:val="000000" w:themeColor="text1"/>
          <w:sz w:val="22"/>
        </w:rPr>
      </w:pPr>
      <w:r w:rsidRPr="008556F6">
        <w:rPr>
          <w:rFonts w:asciiTheme="minorHAnsi" w:hAnsiTheme="minorHAnsi" w:cstheme="minorHAnsi"/>
          <w:b/>
          <w:bCs/>
          <w:color w:val="000000" w:themeColor="text1"/>
          <w:sz w:val="22"/>
        </w:rPr>
        <w:t>OBA 6</w:t>
      </w:r>
      <w:r w:rsidRPr="008556F6">
        <w:rPr>
          <w:rFonts w:asciiTheme="minorHAnsi" w:hAnsiTheme="minorHAnsi" w:cstheme="minorHAnsi"/>
          <w:b/>
          <w:bCs/>
          <w:color w:val="000000" w:themeColor="text1"/>
          <w:sz w:val="22"/>
          <w:vertAlign w:val="superscript"/>
        </w:rPr>
        <w:t>th</w:t>
      </w:r>
      <w:r w:rsidRPr="008556F6">
        <w:rPr>
          <w:rFonts w:asciiTheme="minorHAnsi" w:hAnsiTheme="minorHAnsi" w:cstheme="minorHAnsi"/>
          <w:b/>
          <w:bCs/>
          <w:color w:val="000000" w:themeColor="text1"/>
          <w:sz w:val="22"/>
        </w:rPr>
        <w:t xml:space="preserve"> Form Students represent the academy within the community and during these times</w:t>
      </w:r>
    </w:p>
    <w:p w14:paraId="08B9D064" w14:textId="77777777" w:rsidR="00CF22B5" w:rsidRPr="008556F6" w:rsidRDefault="00CF22B5" w:rsidP="002A3638">
      <w:pPr>
        <w:pStyle w:val="ListParagraph"/>
        <w:numPr>
          <w:ilvl w:val="0"/>
          <w:numId w:val="31"/>
        </w:numPr>
        <w:autoSpaceDE w:val="0"/>
        <w:autoSpaceDN w:val="0"/>
        <w:adjustRightInd w:val="0"/>
        <w:jc w:val="both"/>
        <w:rPr>
          <w:rFonts w:asciiTheme="minorHAnsi" w:hAnsiTheme="minorHAnsi" w:cstheme="minorHAnsi"/>
          <w:color w:val="000000" w:themeColor="text1"/>
          <w:sz w:val="22"/>
        </w:rPr>
      </w:pPr>
      <w:r w:rsidRPr="008556F6">
        <w:rPr>
          <w:rFonts w:asciiTheme="minorHAnsi" w:hAnsiTheme="minorHAnsi" w:cstheme="minorHAnsi"/>
          <w:color w:val="000000" w:themeColor="text1"/>
          <w:sz w:val="22"/>
        </w:rPr>
        <w:t>My child understands the importance of acting responsibly outside of the academy.</w:t>
      </w:r>
    </w:p>
    <w:p w14:paraId="5B7C43B3" w14:textId="77777777" w:rsidR="00CF22B5" w:rsidRPr="008556F6" w:rsidRDefault="00CF22B5" w:rsidP="002A3638">
      <w:pPr>
        <w:pStyle w:val="ListParagraph"/>
        <w:numPr>
          <w:ilvl w:val="0"/>
          <w:numId w:val="31"/>
        </w:numPr>
        <w:autoSpaceDE w:val="0"/>
        <w:autoSpaceDN w:val="0"/>
        <w:adjustRightInd w:val="0"/>
        <w:jc w:val="both"/>
        <w:rPr>
          <w:rFonts w:asciiTheme="minorHAnsi" w:hAnsiTheme="minorHAnsi" w:cstheme="minorHAnsi"/>
          <w:color w:val="000000" w:themeColor="text1"/>
          <w:sz w:val="22"/>
        </w:rPr>
      </w:pPr>
      <w:r w:rsidRPr="008556F6">
        <w:rPr>
          <w:rFonts w:asciiTheme="minorHAnsi" w:hAnsiTheme="minorHAnsi" w:cstheme="minorHAnsi"/>
          <w:color w:val="000000" w:themeColor="text1"/>
          <w:sz w:val="22"/>
        </w:rPr>
        <w:t>I understand that I am responsible for my child when they are off site.</w:t>
      </w:r>
    </w:p>
    <w:p w14:paraId="493E0CC8" w14:textId="77777777" w:rsidR="00CF22B5" w:rsidRPr="008556F6" w:rsidRDefault="00CF22B5" w:rsidP="002A3638">
      <w:pPr>
        <w:pStyle w:val="ListParagraph"/>
        <w:numPr>
          <w:ilvl w:val="0"/>
          <w:numId w:val="31"/>
        </w:numPr>
        <w:autoSpaceDE w:val="0"/>
        <w:autoSpaceDN w:val="0"/>
        <w:adjustRightInd w:val="0"/>
        <w:jc w:val="both"/>
        <w:rPr>
          <w:rFonts w:asciiTheme="minorHAnsi" w:hAnsiTheme="minorHAnsi" w:cstheme="minorHAnsi"/>
          <w:color w:val="000000" w:themeColor="text1"/>
          <w:sz w:val="22"/>
        </w:rPr>
      </w:pPr>
      <w:r w:rsidRPr="008556F6">
        <w:rPr>
          <w:rFonts w:asciiTheme="minorHAnsi" w:hAnsiTheme="minorHAnsi" w:cstheme="minorHAnsi"/>
          <w:color w:val="000000" w:themeColor="text1"/>
          <w:sz w:val="22"/>
        </w:rPr>
        <w:t>I understand that the academy will not be held responsible for their welfare or care when off-site.</w:t>
      </w:r>
    </w:p>
    <w:p w14:paraId="6C7D3DEE" w14:textId="77777777" w:rsidR="00CF22B5" w:rsidRPr="008556F6" w:rsidRDefault="00CF22B5" w:rsidP="002A3638">
      <w:pPr>
        <w:autoSpaceDE w:val="0"/>
        <w:autoSpaceDN w:val="0"/>
        <w:adjustRightInd w:val="0"/>
        <w:jc w:val="both"/>
        <w:rPr>
          <w:rFonts w:asciiTheme="minorHAnsi" w:hAnsiTheme="minorHAnsi" w:cstheme="minorHAnsi"/>
          <w:b/>
          <w:bCs/>
          <w:color w:val="000000" w:themeColor="text1"/>
          <w:sz w:val="22"/>
        </w:rPr>
      </w:pPr>
    </w:p>
    <w:p w14:paraId="1BBDB52C" w14:textId="77777777" w:rsidR="00CF22B5" w:rsidRPr="008556F6" w:rsidRDefault="00CF22B5" w:rsidP="002A3638">
      <w:pPr>
        <w:autoSpaceDE w:val="0"/>
        <w:autoSpaceDN w:val="0"/>
        <w:adjustRightInd w:val="0"/>
        <w:jc w:val="both"/>
        <w:rPr>
          <w:rFonts w:asciiTheme="minorHAnsi" w:hAnsiTheme="minorHAnsi" w:cstheme="minorHAnsi"/>
          <w:color w:val="000000" w:themeColor="text1"/>
          <w:sz w:val="22"/>
        </w:rPr>
      </w:pPr>
      <w:r w:rsidRPr="008556F6">
        <w:rPr>
          <w:rFonts w:asciiTheme="minorHAnsi" w:hAnsiTheme="minorHAnsi" w:cstheme="minorHAnsi"/>
          <w:color w:val="000000" w:themeColor="text1"/>
          <w:sz w:val="22"/>
        </w:rPr>
        <w:t>Should you have any further questions, please do not hesitate to contact the academy where a</w:t>
      </w:r>
    </w:p>
    <w:p w14:paraId="57DC0710" w14:textId="77777777" w:rsidR="00CF22B5" w:rsidRPr="008556F6" w:rsidRDefault="00CF22B5" w:rsidP="002A3638">
      <w:pPr>
        <w:autoSpaceDE w:val="0"/>
        <w:autoSpaceDN w:val="0"/>
        <w:adjustRightInd w:val="0"/>
        <w:jc w:val="both"/>
        <w:rPr>
          <w:rFonts w:asciiTheme="minorHAnsi" w:hAnsiTheme="minorHAnsi" w:cstheme="minorHAnsi"/>
          <w:color w:val="000000" w:themeColor="text1"/>
          <w:sz w:val="22"/>
        </w:rPr>
      </w:pPr>
      <w:r w:rsidRPr="008556F6">
        <w:rPr>
          <w:rFonts w:asciiTheme="minorHAnsi" w:hAnsiTheme="minorHAnsi" w:cstheme="minorHAnsi"/>
          <w:color w:val="000000" w:themeColor="text1"/>
          <w:sz w:val="22"/>
        </w:rPr>
        <w:t>member of our team will be happy to support.</w:t>
      </w:r>
    </w:p>
    <w:p w14:paraId="2F07E5DA" w14:textId="77777777" w:rsidR="00CF22B5" w:rsidRDefault="00CF22B5" w:rsidP="002A3638">
      <w:pPr>
        <w:autoSpaceDE w:val="0"/>
        <w:autoSpaceDN w:val="0"/>
        <w:adjustRightInd w:val="0"/>
        <w:jc w:val="both"/>
        <w:rPr>
          <w:rFonts w:asciiTheme="minorHAnsi" w:hAnsiTheme="minorHAnsi" w:cstheme="minorHAnsi"/>
          <w:color w:val="444444"/>
          <w:sz w:val="22"/>
        </w:rPr>
      </w:pPr>
    </w:p>
    <w:p w14:paraId="5D09AB65" w14:textId="77777777" w:rsidR="00CF22B5" w:rsidRDefault="00CF22B5" w:rsidP="002A3638">
      <w:pPr>
        <w:autoSpaceDE w:val="0"/>
        <w:autoSpaceDN w:val="0"/>
        <w:adjustRightInd w:val="0"/>
        <w:jc w:val="both"/>
        <w:rPr>
          <w:rFonts w:asciiTheme="minorHAnsi" w:hAnsiTheme="minorHAnsi" w:cstheme="minorHAnsi"/>
          <w:color w:val="444444"/>
          <w:sz w:val="22"/>
        </w:rPr>
      </w:pPr>
    </w:p>
    <w:p w14:paraId="57011B4E" w14:textId="77777777" w:rsidR="00CF22B5" w:rsidRDefault="00CF22B5" w:rsidP="002A3638">
      <w:pPr>
        <w:pStyle w:val="Heading1"/>
        <w:jc w:val="both"/>
        <w:rPr>
          <w:rFonts w:asciiTheme="minorHAnsi" w:hAnsiTheme="minorHAnsi" w:cstheme="minorHAnsi"/>
          <w:sz w:val="22"/>
          <w:szCs w:val="22"/>
          <w:u w:val="single"/>
        </w:rPr>
      </w:pPr>
    </w:p>
    <w:p w14:paraId="60816277" w14:textId="77777777" w:rsidR="00CF22B5" w:rsidRDefault="00CF22B5" w:rsidP="002A3638">
      <w:pPr>
        <w:pStyle w:val="Heading1"/>
        <w:jc w:val="both"/>
        <w:rPr>
          <w:rFonts w:asciiTheme="minorHAnsi" w:hAnsiTheme="minorHAnsi" w:cstheme="minorHAnsi"/>
          <w:sz w:val="22"/>
          <w:szCs w:val="22"/>
          <w:u w:val="single"/>
        </w:rPr>
      </w:pPr>
    </w:p>
    <w:p w14:paraId="5EAB54FB" w14:textId="77777777" w:rsidR="00CF22B5" w:rsidRDefault="00CF22B5" w:rsidP="002A3638">
      <w:pPr>
        <w:pStyle w:val="Heading1"/>
        <w:jc w:val="both"/>
        <w:rPr>
          <w:rFonts w:asciiTheme="minorHAnsi" w:hAnsiTheme="minorHAnsi" w:cstheme="minorHAnsi"/>
          <w:sz w:val="22"/>
          <w:szCs w:val="22"/>
          <w:u w:val="single"/>
        </w:rPr>
      </w:pPr>
    </w:p>
    <w:p w14:paraId="6DE814A5" w14:textId="77777777" w:rsidR="00CF22B5" w:rsidRDefault="00CF22B5" w:rsidP="002A3638">
      <w:pPr>
        <w:pStyle w:val="Heading1"/>
        <w:jc w:val="both"/>
        <w:rPr>
          <w:rFonts w:asciiTheme="minorHAnsi" w:hAnsiTheme="minorHAnsi" w:cstheme="minorHAnsi"/>
          <w:sz w:val="22"/>
          <w:szCs w:val="22"/>
          <w:u w:val="single"/>
        </w:rPr>
      </w:pPr>
    </w:p>
    <w:p w14:paraId="7B6CFA9E" w14:textId="77777777" w:rsidR="00CF22B5" w:rsidRDefault="00CF22B5" w:rsidP="002A3638">
      <w:pPr>
        <w:pStyle w:val="Heading1"/>
        <w:jc w:val="both"/>
        <w:rPr>
          <w:rFonts w:asciiTheme="minorHAnsi" w:hAnsiTheme="minorHAnsi" w:cstheme="minorHAnsi"/>
          <w:sz w:val="22"/>
          <w:szCs w:val="22"/>
          <w:u w:val="single"/>
        </w:rPr>
      </w:pPr>
    </w:p>
    <w:p w14:paraId="1ED78932" w14:textId="77777777" w:rsidR="00CF22B5" w:rsidRDefault="00CF22B5" w:rsidP="002A3638">
      <w:pPr>
        <w:pStyle w:val="Heading1"/>
        <w:jc w:val="both"/>
        <w:rPr>
          <w:rFonts w:asciiTheme="minorHAnsi" w:hAnsiTheme="minorHAnsi" w:cstheme="minorHAnsi"/>
          <w:sz w:val="22"/>
          <w:szCs w:val="22"/>
          <w:u w:val="single"/>
        </w:rPr>
      </w:pPr>
    </w:p>
    <w:p w14:paraId="4DB6F823" w14:textId="77777777" w:rsidR="00CF22B5" w:rsidRDefault="00CF22B5" w:rsidP="002A3638">
      <w:pPr>
        <w:pStyle w:val="Heading1"/>
        <w:jc w:val="both"/>
        <w:rPr>
          <w:rFonts w:asciiTheme="minorHAnsi" w:hAnsiTheme="minorHAnsi" w:cstheme="minorHAnsi"/>
          <w:sz w:val="22"/>
          <w:szCs w:val="22"/>
          <w:u w:val="single"/>
        </w:rPr>
      </w:pPr>
    </w:p>
    <w:p w14:paraId="7F5A40A9" w14:textId="77777777" w:rsidR="00CF22B5" w:rsidRPr="00CF22B5" w:rsidRDefault="00CF22B5" w:rsidP="002A3638">
      <w:pPr>
        <w:jc w:val="both"/>
      </w:pPr>
    </w:p>
    <w:p w14:paraId="446F8D74" w14:textId="141CC24E" w:rsidR="002B238E" w:rsidRDefault="00794BFE" w:rsidP="002A3638">
      <w:pPr>
        <w:pStyle w:val="Heading1"/>
        <w:jc w:val="both"/>
        <w:rPr>
          <w:rFonts w:asciiTheme="minorHAnsi" w:hAnsiTheme="minorHAnsi" w:cstheme="minorHAnsi"/>
          <w:noProof/>
          <w:sz w:val="22"/>
          <w:szCs w:val="22"/>
          <w:u w:val="single"/>
        </w:rPr>
      </w:pPr>
      <w:r>
        <w:rPr>
          <w:rFonts w:asciiTheme="minorHAnsi" w:hAnsiTheme="minorHAnsi" w:cstheme="minorHAnsi"/>
          <w:sz w:val="22"/>
          <w:szCs w:val="22"/>
          <w:u w:val="single"/>
        </w:rPr>
        <w:lastRenderedPageBreak/>
        <w:t>6th</w:t>
      </w:r>
      <w:r w:rsidR="002B238E" w:rsidRPr="00984F92">
        <w:rPr>
          <w:rFonts w:asciiTheme="minorHAnsi" w:hAnsiTheme="minorHAnsi" w:cstheme="minorHAnsi"/>
          <w:sz w:val="22"/>
          <w:szCs w:val="22"/>
          <w:u w:val="single"/>
        </w:rPr>
        <w:t xml:space="preserve"> Form Student Financial Support (Bursary)</w:t>
      </w:r>
      <w:r w:rsidR="002B238E" w:rsidRPr="00984F92">
        <w:rPr>
          <w:rFonts w:asciiTheme="minorHAnsi" w:hAnsiTheme="minorHAnsi" w:cstheme="minorHAnsi"/>
          <w:noProof/>
          <w:sz w:val="22"/>
          <w:szCs w:val="22"/>
          <w:u w:val="single"/>
        </w:rPr>
        <w:t xml:space="preserve"> </w:t>
      </w:r>
    </w:p>
    <w:p w14:paraId="069270F0" w14:textId="77777777" w:rsidR="00B67BC6" w:rsidRDefault="00B67BC6" w:rsidP="002A3638">
      <w:pPr>
        <w:jc w:val="both"/>
      </w:pPr>
    </w:p>
    <w:p w14:paraId="3B0359D7" w14:textId="77777777" w:rsidR="00CF22B5" w:rsidRPr="00984F92" w:rsidRDefault="00CF22B5" w:rsidP="002A3638">
      <w:pPr>
        <w:jc w:val="both"/>
        <w:rPr>
          <w:rFonts w:asciiTheme="minorHAnsi" w:hAnsiTheme="minorHAnsi" w:cstheme="minorHAnsi"/>
          <w:b/>
          <w:sz w:val="22"/>
        </w:rPr>
      </w:pPr>
    </w:p>
    <w:p w14:paraId="0A9A5EDB" w14:textId="597658F8" w:rsidR="002B238E" w:rsidRPr="00984F92" w:rsidRDefault="002B238E" w:rsidP="002A3638">
      <w:pPr>
        <w:jc w:val="both"/>
        <w:rPr>
          <w:rFonts w:asciiTheme="minorHAnsi" w:hAnsiTheme="minorHAnsi" w:cstheme="minorHAnsi"/>
          <w:sz w:val="22"/>
        </w:rPr>
      </w:pPr>
      <w:r w:rsidRPr="00984F92">
        <w:rPr>
          <w:rFonts w:asciiTheme="minorHAnsi" w:hAnsiTheme="minorHAnsi" w:cstheme="minorHAnsi"/>
          <w:sz w:val="22"/>
        </w:rPr>
        <w:t xml:space="preserve">This policy has been created to give guidance on financial support available to students throughout their post 16 studies at Ormiston Bolingbroke Academy </w:t>
      </w:r>
      <w:r w:rsidR="00794BFE">
        <w:rPr>
          <w:rFonts w:asciiTheme="minorHAnsi" w:hAnsiTheme="minorHAnsi" w:cstheme="minorHAnsi"/>
          <w:sz w:val="22"/>
        </w:rPr>
        <w:t>6th</w:t>
      </w:r>
      <w:r w:rsidRPr="00984F92">
        <w:rPr>
          <w:rFonts w:asciiTheme="minorHAnsi" w:hAnsiTheme="minorHAnsi" w:cstheme="minorHAnsi"/>
          <w:sz w:val="22"/>
        </w:rPr>
        <w:t xml:space="preserve"> Form.  A key priority for the Government is to close the gap in attainment between those from less fortunate and more affluent backgrounds. </w:t>
      </w:r>
    </w:p>
    <w:p w14:paraId="5F35B18D" w14:textId="1DDB87D3" w:rsidR="002B238E" w:rsidRPr="00984F92" w:rsidRDefault="002B238E" w:rsidP="002A3638">
      <w:pPr>
        <w:jc w:val="both"/>
        <w:rPr>
          <w:rFonts w:asciiTheme="minorHAnsi" w:hAnsiTheme="minorHAnsi" w:cstheme="minorHAnsi"/>
          <w:sz w:val="22"/>
        </w:rPr>
      </w:pPr>
      <w:r w:rsidRPr="00984F92">
        <w:rPr>
          <w:rFonts w:asciiTheme="minorHAnsi" w:hAnsiTheme="minorHAnsi" w:cstheme="minorHAnsi"/>
          <w:sz w:val="22"/>
        </w:rPr>
        <w:t xml:space="preserve">The purpose of the financial support available to students at our </w:t>
      </w:r>
      <w:r w:rsidR="00794BFE">
        <w:rPr>
          <w:rFonts w:asciiTheme="minorHAnsi" w:hAnsiTheme="minorHAnsi" w:cstheme="minorHAnsi"/>
          <w:sz w:val="22"/>
        </w:rPr>
        <w:t>6th</w:t>
      </w:r>
      <w:r w:rsidRPr="00984F92">
        <w:rPr>
          <w:rFonts w:asciiTheme="minorHAnsi" w:hAnsiTheme="minorHAnsi" w:cstheme="minorHAnsi"/>
          <w:sz w:val="22"/>
        </w:rPr>
        <w:t xml:space="preserve"> Form is only available to help students with the monetary costs in taking part in post 16 education.   This funding is available to the most in need of financial support during this time period.  The costs associated with </w:t>
      </w:r>
      <w:r w:rsidR="00794BFE">
        <w:rPr>
          <w:rFonts w:asciiTheme="minorHAnsi" w:hAnsiTheme="minorHAnsi" w:cstheme="minorHAnsi"/>
          <w:sz w:val="22"/>
        </w:rPr>
        <w:t>6th</w:t>
      </w:r>
      <w:r w:rsidRPr="00984F92">
        <w:rPr>
          <w:rFonts w:asciiTheme="minorHAnsi" w:hAnsiTheme="minorHAnsi" w:cstheme="minorHAnsi"/>
          <w:sz w:val="22"/>
        </w:rPr>
        <w:t xml:space="preserve"> Form that the bursary can support includes:</w:t>
      </w:r>
    </w:p>
    <w:p w14:paraId="29E95EB1" w14:textId="77777777" w:rsidR="00B67BC6" w:rsidRPr="00984F92" w:rsidRDefault="00B67BC6" w:rsidP="002A3638">
      <w:pPr>
        <w:pStyle w:val="ListParagraph"/>
        <w:numPr>
          <w:ilvl w:val="0"/>
          <w:numId w:val="22"/>
        </w:numPr>
        <w:spacing w:after="160" w:line="259" w:lineRule="auto"/>
        <w:jc w:val="both"/>
        <w:rPr>
          <w:rFonts w:asciiTheme="minorHAnsi" w:hAnsiTheme="minorHAnsi" w:cstheme="minorHAnsi"/>
          <w:sz w:val="22"/>
        </w:rPr>
        <w:sectPr w:rsidR="00B67BC6" w:rsidRPr="00984F92" w:rsidSect="00CC6C37">
          <w:footerReference w:type="default" r:id="rId21"/>
          <w:pgSz w:w="11906" w:h="16838"/>
          <w:pgMar w:top="720" w:right="720" w:bottom="720" w:left="720" w:header="708" w:footer="708" w:gutter="0"/>
          <w:cols w:space="708"/>
          <w:docGrid w:linePitch="360"/>
        </w:sectPr>
      </w:pPr>
    </w:p>
    <w:p w14:paraId="78E2786D" w14:textId="7A25F179" w:rsidR="002B238E" w:rsidRPr="00984F92" w:rsidRDefault="002B238E" w:rsidP="002A3638">
      <w:pPr>
        <w:pStyle w:val="ListParagraph"/>
        <w:numPr>
          <w:ilvl w:val="0"/>
          <w:numId w:val="22"/>
        </w:numPr>
        <w:spacing w:after="160" w:line="259" w:lineRule="auto"/>
        <w:jc w:val="both"/>
        <w:rPr>
          <w:rFonts w:asciiTheme="minorHAnsi" w:hAnsiTheme="minorHAnsi" w:cstheme="minorHAnsi"/>
          <w:sz w:val="22"/>
        </w:rPr>
      </w:pPr>
      <w:r w:rsidRPr="00984F92">
        <w:rPr>
          <w:rFonts w:asciiTheme="minorHAnsi" w:hAnsiTheme="minorHAnsi" w:cstheme="minorHAnsi"/>
          <w:sz w:val="22"/>
        </w:rPr>
        <w:t xml:space="preserve">Travel costs to and from </w:t>
      </w:r>
      <w:r w:rsidR="00794BFE">
        <w:rPr>
          <w:rFonts w:asciiTheme="minorHAnsi" w:hAnsiTheme="minorHAnsi" w:cstheme="minorHAnsi"/>
          <w:sz w:val="22"/>
        </w:rPr>
        <w:t>6th</w:t>
      </w:r>
      <w:r w:rsidRPr="00984F92">
        <w:rPr>
          <w:rFonts w:asciiTheme="minorHAnsi" w:hAnsiTheme="minorHAnsi" w:cstheme="minorHAnsi"/>
          <w:sz w:val="22"/>
        </w:rPr>
        <w:t xml:space="preserve"> Form (depending on distance)</w:t>
      </w:r>
    </w:p>
    <w:p w14:paraId="2332DC6B" w14:textId="77777777" w:rsidR="002B238E" w:rsidRPr="00984F92" w:rsidRDefault="002B238E" w:rsidP="002A3638">
      <w:pPr>
        <w:pStyle w:val="ListParagraph"/>
        <w:numPr>
          <w:ilvl w:val="0"/>
          <w:numId w:val="22"/>
        </w:numPr>
        <w:spacing w:after="160" w:line="259" w:lineRule="auto"/>
        <w:jc w:val="both"/>
        <w:rPr>
          <w:rFonts w:asciiTheme="minorHAnsi" w:hAnsiTheme="minorHAnsi" w:cstheme="minorHAnsi"/>
          <w:sz w:val="22"/>
        </w:rPr>
      </w:pPr>
      <w:r w:rsidRPr="00984F92">
        <w:rPr>
          <w:rFonts w:asciiTheme="minorHAnsi" w:hAnsiTheme="minorHAnsi" w:cstheme="minorHAnsi"/>
          <w:sz w:val="22"/>
        </w:rPr>
        <w:t xml:space="preserve">Equipment needed </w:t>
      </w:r>
    </w:p>
    <w:p w14:paraId="713EC138" w14:textId="77777777" w:rsidR="002B238E" w:rsidRPr="00984F92" w:rsidRDefault="002B238E" w:rsidP="002A3638">
      <w:pPr>
        <w:pStyle w:val="ListParagraph"/>
        <w:numPr>
          <w:ilvl w:val="0"/>
          <w:numId w:val="22"/>
        </w:numPr>
        <w:spacing w:after="160" w:line="259" w:lineRule="auto"/>
        <w:jc w:val="both"/>
        <w:rPr>
          <w:rFonts w:asciiTheme="minorHAnsi" w:hAnsiTheme="minorHAnsi" w:cstheme="minorHAnsi"/>
          <w:sz w:val="22"/>
        </w:rPr>
      </w:pPr>
      <w:r w:rsidRPr="00984F92">
        <w:rPr>
          <w:rFonts w:asciiTheme="minorHAnsi" w:hAnsiTheme="minorHAnsi" w:cstheme="minorHAnsi"/>
          <w:sz w:val="22"/>
        </w:rPr>
        <w:t xml:space="preserve">Specialist clothing requirements </w:t>
      </w:r>
    </w:p>
    <w:p w14:paraId="0F878512" w14:textId="77777777" w:rsidR="002B238E" w:rsidRPr="00984F92" w:rsidRDefault="002B238E" w:rsidP="002A3638">
      <w:pPr>
        <w:pStyle w:val="ListParagraph"/>
        <w:numPr>
          <w:ilvl w:val="0"/>
          <w:numId w:val="22"/>
        </w:numPr>
        <w:spacing w:after="160" w:line="259" w:lineRule="auto"/>
        <w:jc w:val="both"/>
        <w:rPr>
          <w:rFonts w:asciiTheme="minorHAnsi" w:hAnsiTheme="minorHAnsi" w:cstheme="minorHAnsi"/>
          <w:sz w:val="22"/>
        </w:rPr>
      </w:pPr>
      <w:r w:rsidRPr="00984F92">
        <w:rPr>
          <w:rFonts w:asciiTheme="minorHAnsi" w:hAnsiTheme="minorHAnsi" w:cstheme="minorHAnsi"/>
          <w:sz w:val="22"/>
        </w:rPr>
        <w:t xml:space="preserve">Essential books and stationary </w:t>
      </w:r>
    </w:p>
    <w:p w14:paraId="5D08C39A" w14:textId="77777777" w:rsidR="00B67BC6" w:rsidRPr="00984F92" w:rsidRDefault="00B67BC6" w:rsidP="002A3638">
      <w:pPr>
        <w:jc w:val="both"/>
        <w:rPr>
          <w:rFonts w:asciiTheme="minorHAnsi" w:hAnsiTheme="minorHAnsi" w:cstheme="minorHAnsi"/>
          <w:sz w:val="22"/>
        </w:rPr>
        <w:sectPr w:rsidR="00B67BC6" w:rsidRPr="00984F92" w:rsidSect="00CC6C37">
          <w:type w:val="continuous"/>
          <w:pgSz w:w="11906" w:h="16838"/>
          <w:pgMar w:top="720" w:right="720" w:bottom="720" w:left="720" w:header="708" w:footer="708" w:gutter="0"/>
          <w:cols w:num="2" w:space="708"/>
          <w:docGrid w:linePitch="360"/>
        </w:sectPr>
      </w:pPr>
    </w:p>
    <w:p w14:paraId="3444D066" w14:textId="4E84654C" w:rsidR="002B238E" w:rsidRPr="00984F92" w:rsidRDefault="002B238E" w:rsidP="002A3638">
      <w:pPr>
        <w:jc w:val="both"/>
        <w:rPr>
          <w:rFonts w:asciiTheme="minorHAnsi" w:hAnsiTheme="minorHAnsi" w:cstheme="minorHAnsi"/>
          <w:sz w:val="22"/>
        </w:rPr>
      </w:pPr>
      <w:r w:rsidRPr="00984F92">
        <w:rPr>
          <w:rFonts w:asciiTheme="minorHAnsi" w:hAnsiTheme="minorHAnsi" w:cstheme="minorHAnsi"/>
          <w:sz w:val="22"/>
        </w:rPr>
        <w:t xml:space="preserve">Therefore, if students are successful with their application for any bursary, they may receive paid in-kind rather than in cash.  The reason for this is to ensure that students bursary is being spent on the costs associated with attending </w:t>
      </w:r>
      <w:r w:rsidR="00794BFE">
        <w:rPr>
          <w:rFonts w:asciiTheme="minorHAnsi" w:hAnsiTheme="minorHAnsi" w:cstheme="minorHAnsi"/>
          <w:sz w:val="22"/>
        </w:rPr>
        <w:t>6th</w:t>
      </w:r>
      <w:r w:rsidRPr="00984F92">
        <w:rPr>
          <w:rFonts w:asciiTheme="minorHAnsi" w:hAnsiTheme="minorHAnsi" w:cstheme="minorHAnsi"/>
          <w:sz w:val="22"/>
        </w:rPr>
        <w:t xml:space="preserve"> Form and supporting them with their next steps in education.  In-kind payments may include:</w:t>
      </w:r>
    </w:p>
    <w:p w14:paraId="4EFBB0A5" w14:textId="77777777" w:rsidR="00B67BC6" w:rsidRPr="00984F92" w:rsidRDefault="00B67BC6" w:rsidP="002A3638">
      <w:pPr>
        <w:pStyle w:val="ListParagraph"/>
        <w:numPr>
          <w:ilvl w:val="0"/>
          <w:numId w:val="23"/>
        </w:numPr>
        <w:spacing w:after="160" w:line="259" w:lineRule="auto"/>
        <w:jc w:val="both"/>
        <w:rPr>
          <w:rFonts w:asciiTheme="minorHAnsi" w:hAnsiTheme="minorHAnsi" w:cstheme="minorHAnsi"/>
          <w:sz w:val="22"/>
        </w:rPr>
        <w:sectPr w:rsidR="00B67BC6" w:rsidRPr="00984F92" w:rsidSect="00CC6C37">
          <w:type w:val="continuous"/>
          <w:pgSz w:w="11906" w:h="16838"/>
          <w:pgMar w:top="720" w:right="720" w:bottom="720" w:left="720" w:header="708" w:footer="708" w:gutter="0"/>
          <w:cols w:space="708"/>
          <w:docGrid w:linePitch="360"/>
        </w:sectPr>
      </w:pPr>
    </w:p>
    <w:p w14:paraId="28B490BF" w14:textId="77777777" w:rsidR="002B238E" w:rsidRPr="00984F92" w:rsidRDefault="002B238E" w:rsidP="002A3638">
      <w:pPr>
        <w:pStyle w:val="ListParagraph"/>
        <w:numPr>
          <w:ilvl w:val="0"/>
          <w:numId w:val="23"/>
        </w:numPr>
        <w:spacing w:after="160" w:line="259" w:lineRule="auto"/>
        <w:jc w:val="both"/>
        <w:rPr>
          <w:rFonts w:asciiTheme="minorHAnsi" w:hAnsiTheme="minorHAnsi" w:cstheme="minorHAnsi"/>
          <w:sz w:val="22"/>
        </w:rPr>
      </w:pPr>
      <w:r w:rsidRPr="00984F92">
        <w:rPr>
          <w:rFonts w:asciiTheme="minorHAnsi" w:hAnsiTheme="minorHAnsi" w:cstheme="minorHAnsi"/>
          <w:sz w:val="22"/>
        </w:rPr>
        <w:t>Free school meals</w:t>
      </w:r>
    </w:p>
    <w:p w14:paraId="3221AAF5" w14:textId="77777777" w:rsidR="002B238E" w:rsidRPr="00984F92" w:rsidRDefault="002B238E" w:rsidP="002A3638">
      <w:pPr>
        <w:pStyle w:val="ListParagraph"/>
        <w:numPr>
          <w:ilvl w:val="0"/>
          <w:numId w:val="23"/>
        </w:numPr>
        <w:spacing w:after="160" w:line="259" w:lineRule="auto"/>
        <w:jc w:val="both"/>
        <w:rPr>
          <w:rFonts w:asciiTheme="minorHAnsi" w:hAnsiTheme="minorHAnsi" w:cstheme="minorHAnsi"/>
          <w:sz w:val="22"/>
        </w:rPr>
      </w:pPr>
      <w:r w:rsidRPr="00984F92">
        <w:rPr>
          <w:rFonts w:asciiTheme="minorHAnsi" w:hAnsiTheme="minorHAnsi" w:cstheme="minorHAnsi"/>
          <w:sz w:val="22"/>
        </w:rPr>
        <w:t xml:space="preserve">Local bus pass </w:t>
      </w:r>
    </w:p>
    <w:p w14:paraId="50A83BFD" w14:textId="77777777" w:rsidR="002B238E" w:rsidRPr="00984F92" w:rsidRDefault="002B238E" w:rsidP="002A3638">
      <w:pPr>
        <w:pStyle w:val="ListParagraph"/>
        <w:numPr>
          <w:ilvl w:val="0"/>
          <w:numId w:val="23"/>
        </w:numPr>
        <w:spacing w:after="160" w:line="259" w:lineRule="auto"/>
        <w:jc w:val="both"/>
        <w:rPr>
          <w:rFonts w:asciiTheme="minorHAnsi" w:hAnsiTheme="minorHAnsi" w:cstheme="minorHAnsi"/>
          <w:sz w:val="22"/>
        </w:rPr>
      </w:pPr>
      <w:r w:rsidRPr="00984F92">
        <w:rPr>
          <w:rFonts w:asciiTheme="minorHAnsi" w:hAnsiTheme="minorHAnsi" w:cstheme="minorHAnsi"/>
          <w:sz w:val="22"/>
        </w:rPr>
        <w:t xml:space="preserve">Equipment/resources </w:t>
      </w:r>
    </w:p>
    <w:p w14:paraId="61124195" w14:textId="77777777" w:rsidR="002B238E" w:rsidRPr="00984F92" w:rsidRDefault="002B238E" w:rsidP="002A3638">
      <w:pPr>
        <w:pStyle w:val="ListParagraph"/>
        <w:numPr>
          <w:ilvl w:val="0"/>
          <w:numId w:val="23"/>
        </w:numPr>
        <w:spacing w:after="160" w:line="259" w:lineRule="auto"/>
        <w:jc w:val="both"/>
        <w:rPr>
          <w:rFonts w:asciiTheme="minorHAnsi" w:hAnsiTheme="minorHAnsi" w:cstheme="minorHAnsi"/>
          <w:sz w:val="22"/>
        </w:rPr>
      </w:pPr>
      <w:r w:rsidRPr="00984F92">
        <w:rPr>
          <w:rFonts w:asciiTheme="minorHAnsi" w:hAnsiTheme="minorHAnsi" w:cstheme="minorHAnsi"/>
          <w:sz w:val="22"/>
        </w:rPr>
        <w:t>Educational Trips</w:t>
      </w:r>
    </w:p>
    <w:p w14:paraId="146AE7D1" w14:textId="77777777" w:rsidR="002B238E" w:rsidRPr="00984F92" w:rsidRDefault="002B238E" w:rsidP="002A3638">
      <w:pPr>
        <w:pStyle w:val="ListParagraph"/>
        <w:numPr>
          <w:ilvl w:val="0"/>
          <w:numId w:val="23"/>
        </w:numPr>
        <w:spacing w:after="160" w:line="259" w:lineRule="auto"/>
        <w:jc w:val="both"/>
        <w:rPr>
          <w:rFonts w:asciiTheme="minorHAnsi" w:hAnsiTheme="minorHAnsi" w:cstheme="minorHAnsi"/>
          <w:sz w:val="22"/>
        </w:rPr>
      </w:pPr>
      <w:r w:rsidRPr="00984F92">
        <w:rPr>
          <w:rFonts w:asciiTheme="minorHAnsi" w:hAnsiTheme="minorHAnsi" w:cstheme="minorHAnsi"/>
          <w:sz w:val="22"/>
        </w:rPr>
        <w:t xml:space="preserve">Costs incurred with university, job and apprenticeship open days/interviews </w:t>
      </w:r>
    </w:p>
    <w:p w14:paraId="644C0BF9" w14:textId="77777777" w:rsidR="00B67BC6" w:rsidRPr="00984F92" w:rsidRDefault="00B67BC6" w:rsidP="002A3638">
      <w:pPr>
        <w:jc w:val="both"/>
        <w:rPr>
          <w:rFonts w:asciiTheme="minorHAnsi" w:hAnsiTheme="minorHAnsi" w:cstheme="minorHAnsi"/>
          <w:sz w:val="22"/>
        </w:rPr>
        <w:sectPr w:rsidR="00B67BC6" w:rsidRPr="00984F92" w:rsidSect="00CC6C37">
          <w:type w:val="continuous"/>
          <w:pgSz w:w="11906" w:h="16838"/>
          <w:pgMar w:top="720" w:right="720" w:bottom="720" w:left="720" w:header="708" w:footer="708" w:gutter="0"/>
          <w:cols w:num="2" w:space="708"/>
          <w:docGrid w:linePitch="360"/>
        </w:sectPr>
      </w:pPr>
    </w:p>
    <w:p w14:paraId="5474417F" w14:textId="77777777" w:rsidR="002B238E" w:rsidRPr="00984F92" w:rsidRDefault="002B238E" w:rsidP="002A3638">
      <w:pPr>
        <w:jc w:val="both"/>
        <w:rPr>
          <w:rFonts w:asciiTheme="minorHAnsi" w:hAnsiTheme="minorHAnsi" w:cstheme="minorHAnsi"/>
          <w:sz w:val="22"/>
        </w:rPr>
      </w:pPr>
      <w:r w:rsidRPr="00984F92">
        <w:rPr>
          <w:rFonts w:asciiTheme="minorHAnsi" w:hAnsiTheme="minorHAnsi" w:cstheme="minorHAnsi"/>
          <w:sz w:val="22"/>
        </w:rPr>
        <w:t xml:space="preserve">To identify if a student is eligible for any financial support an application process will be conducted. Students should complete an application form which can be gained via the Academy website or the students Form Tutor.  This application along with the relevant supporting documentation must be submitted together in order to apply.  </w:t>
      </w:r>
      <w:r w:rsidRPr="00984F92">
        <w:rPr>
          <w:rFonts w:asciiTheme="minorHAnsi" w:hAnsiTheme="minorHAnsi" w:cstheme="minorHAnsi"/>
          <w:b/>
          <w:i/>
          <w:sz w:val="22"/>
        </w:rPr>
        <w:t>Without the correct evidence requested</w:t>
      </w:r>
      <w:r w:rsidRPr="00984F92">
        <w:rPr>
          <w:rFonts w:asciiTheme="minorHAnsi" w:hAnsiTheme="minorHAnsi" w:cstheme="minorHAnsi"/>
          <w:sz w:val="22"/>
        </w:rPr>
        <w:t xml:space="preserve">, we as an Academy will not be able to process the application. </w:t>
      </w:r>
    </w:p>
    <w:p w14:paraId="0B019083" w14:textId="5CF8106F" w:rsidR="002B238E" w:rsidRPr="00984F92" w:rsidRDefault="002B238E" w:rsidP="002A3638">
      <w:pPr>
        <w:jc w:val="both"/>
        <w:rPr>
          <w:rFonts w:asciiTheme="minorHAnsi" w:hAnsiTheme="minorHAnsi" w:cstheme="minorHAnsi"/>
          <w:sz w:val="22"/>
        </w:rPr>
      </w:pPr>
      <w:r w:rsidRPr="00984F92">
        <w:rPr>
          <w:rFonts w:asciiTheme="minorHAnsi" w:hAnsiTheme="minorHAnsi" w:cstheme="minorHAnsi"/>
          <w:b/>
          <w:sz w:val="22"/>
          <w:u w:val="single"/>
        </w:rPr>
        <w:t>Eligibility</w:t>
      </w:r>
      <w:r w:rsidRPr="00984F92">
        <w:rPr>
          <w:rFonts w:asciiTheme="minorHAnsi" w:hAnsiTheme="minorHAnsi" w:cstheme="minorHAnsi"/>
          <w:sz w:val="22"/>
        </w:rPr>
        <w:t xml:space="preserve"> - To be eligible for any financial support through the 16-19 bursary in the academic year </w:t>
      </w:r>
      <w:r w:rsidR="00047215" w:rsidRPr="00984F92">
        <w:rPr>
          <w:rFonts w:asciiTheme="minorHAnsi" w:hAnsiTheme="minorHAnsi" w:cstheme="minorHAnsi"/>
          <w:sz w:val="22"/>
        </w:rPr>
        <w:t>202</w:t>
      </w:r>
      <w:r w:rsidR="00265DFE">
        <w:rPr>
          <w:rFonts w:asciiTheme="minorHAnsi" w:hAnsiTheme="minorHAnsi" w:cstheme="minorHAnsi"/>
          <w:sz w:val="22"/>
        </w:rPr>
        <w:t>5</w:t>
      </w:r>
      <w:r w:rsidR="00047215" w:rsidRPr="00984F92">
        <w:rPr>
          <w:rFonts w:asciiTheme="minorHAnsi" w:hAnsiTheme="minorHAnsi" w:cstheme="minorHAnsi"/>
          <w:sz w:val="22"/>
        </w:rPr>
        <w:t>-2</w:t>
      </w:r>
      <w:r w:rsidR="00265DFE">
        <w:rPr>
          <w:rFonts w:asciiTheme="minorHAnsi" w:hAnsiTheme="minorHAnsi" w:cstheme="minorHAnsi"/>
          <w:sz w:val="22"/>
        </w:rPr>
        <w:t>6</w:t>
      </w:r>
    </w:p>
    <w:p w14:paraId="5611B03B" w14:textId="6963A64E" w:rsidR="002B238E" w:rsidRPr="00984F92" w:rsidRDefault="002B238E" w:rsidP="002A3638">
      <w:pPr>
        <w:pStyle w:val="ListParagraph"/>
        <w:numPr>
          <w:ilvl w:val="0"/>
          <w:numId w:val="26"/>
        </w:numPr>
        <w:spacing w:after="160" w:line="259" w:lineRule="auto"/>
        <w:jc w:val="both"/>
        <w:rPr>
          <w:rFonts w:asciiTheme="minorHAnsi" w:hAnsiTheme="minorHAnsi" w:cstheme="minorHAnsi"/>
          <w:b/>
          <w:sz w:val="22"/>
          <w:u w:val="single"/>
        </w:rPr>
      </w:pPr>
      <w:r w:rsidRPr="00984F92">
        <w:rPr>
          <w:rFonts w:asciiTheme="minorHAnsi" w:hAnsiTheme="minorHAnsi" w:cstheme="minorHAnsi"/>
          <w:sz w:val="22"/>
        </w:rPr>
        <w:t>Students must be aged 16 or over and under 19 on 31</w:t>
      </w:r>
      <w:r w:rsidRPr="00984F92">
        <w:rPr>
          <w:rFonts w:asciiTheme="minorHAnsi" w:hAnsiTheme="minorHAnsi" w:cstheme="minorHAnsi"/>
          <w:sz w:val="22"/>
          <w:vertAlign w:val="superscript"/>
        </w:rPr>
        <w:t>st</w:t>
      </w:r>
      <w:r w:rsidRPr="00984F92">
        <w:rPr>
          <w:rFonts w:asciiTheme="minorHAnsi" w:hAnsiTheme="minorHAnsi" w:cstheme="minorHAnsi"/>
          <w:sz w:val="22"/>
        </w:rPr>
        <w:t xml:space="preserve"> August 202</w:t>
      </w:r>
      <w:r w:rsidR="00265DFE">
        <w:rPr>
          <w:rFonts w:asciiTheme="minorHAnsi" w:hAnsiTheme="minorHAnsi" w:cstheme="minorHAnsi"/>
          <w:sz w:val="22"/>
        </w:rPr>
        <w:t>5</w:t>
      </w:r>
      <w:r w:rsidRPr="00984F92">
        <w:rPr>
          <w:rFonts w:asciiTheme="minorHAnsi" w:hAnsiTheme="minorHAnsi" w:cstheme="minorHAnsi"/>
          <w:sz w:val="22"/>
        </w:rPr>
        <w:t xml:space="preserve">.  </w:t>
      </w:r>
    </w:p>
    <w:p w14:paraId="7FA29B93" w14:textId="77777777" w:rsidR="002B238E" w:rsidRPr="00984F92" w:rsidRDefault="002B238E" w:rsidP="002A3638">
      <w:pPr>
        <w:pStyle w:val="ListParagraph"/>
        <w:numPr>
          <w:ilvl w:val="0"/>
          <w:numId w:val="26"/>
        </w:numPr>
        <w:spacing w:after="160" w:line="259" w:lineRule="auto"/>
        <w:jc w:val="both"/>
        <w:rPr>
          <w:rFonts w:asciiTheme="minorHAnsi" w:hAnsiTheme="minorHAnsi" w:cstheme="minorHAnsi"/>
          <w:sz w:val="22"/>
        </w:rPr>
      </w:pPr>
      <w:r w:rsidRPr="00984F92">
        <w:rPr>
          <w:rFonts w:asciiTheme="minorHAnsi" w:hAnsiTheme="minorHAnsi" w:cstheme="minorHAnsi"/>
          <w:sz w:val="22"/>
        </w:rPr>
        <w:t>Students must also satisfy the residency criteria set out by the EFA Funding Guidance. (A Person on 1 September who is settled in the UK, and has been ordinarily resident in the UK and Islands for the three years preceding the 1 September)</w:t>
      </w:r>
    </w:p>
    <w:p w14:paraId="1C3755EF" w14:textId="77777777" w:rsidR="002B238E" w:rsidRPr="00984F92" w:rsidRDefault="002B238E" w:rsidP="002A3638">
      <w:pPr>
        <w:pStyle w:val="ListParagraph"/>
        <w:numPr>
          <w:ilvl w:val="0"/>
          <w:numId w:val="26"/>
        </w:numPr>
        <w:spacing w:after="160" w:line="259" w:lineRule="auto"/>
        <w:jc w:val="both"/>
        <w:rPr>
          <w:rFonts w:asciiTheme="minorHAnsi" w:hAnsiTheme="minorHAnsi" w:cstheme="minorHAnsi"/>
          <w:sz w:val="22"/>
        </w:rPr>
      </w:pPr>
      <w:r w:rsidRPr="00984F92">
        <w:rPr>
          <w:rFonts w:asciiTheme="minorHAnsi" w:hAnsiTheme="minorHAnsi" w:cstheme="minorHAnsi"/>
          <w:sz w:val="22"/>
        </w:rPr>
        <w:t xml:space="preserve">Students will need to provide supporting evidence to prove their household income and circumstances </w:t>
      </w:r>
    </w:p>
    <w:p w14:paraId="11E86B4C" w14:textId="77777777" w:rsidR="002B238E" w:rsidRPr="00984F92" w:rsidRDefault="002B238E" w:rsidP="002A3638">
      <w:pPr>
        <w:jc w:val="both"/>
        <w:rPr>
          <w:rFonts w:asciiTheme="minorHAnsi" w:hAnsiTheme="minorHAnsi" w:cstheme="minorHAnsi"/>
          <w:sz w:val="22"/>
        </w:rPr>
      </w:pPr>
      <w:r w:rsidRPr="00984F92">
        <w:rPr>
          <w:rFonts w:asciiTheme="minorHAnsi" w:hAnsiTheme="minorHAnsi" w:cstheme="minorHAnsi"/>
          <w:sz w:val="22"/>
        </w:rPr>
        <w:t xml:space="preserve">There are 3 Bursaries available for financial support at the Academy.  </w:t>
      </w:r>
    </w:p>
    <w:p w14:paraId="1C69024D" w14:textId="77777777" w:rsidR="002B238E" w:rsidRPr="00984F92" w:rsidRDefault="002B238E" w:rsidP="002A3638">
      <w:pPr>
        <w:jc w:val="both"/>
        <w:rPr>
          <w:rFonts w:asciiTheme="minorHAnsi" w:hAnsiTheme="minorHAnsi" w:cstheme="minorHAnsi"/>
          <w:b/>
          <w:sz w:val="22"/>
          <w:u w:val="single"/>
        </w:rPr>
      </w:pPr>
    </w:p>
    <w:p w14:paraId="038A0697" w14:textId="77777777" w:rsidR="002B238E" w:rsidRPr="00984F92" w:rsidRDefault="002B238E" w:rsidP="002A3638">
      <w:pPr>
        <w:jc w:val="both"/>
        <w:rPr>
          <w:rFonts w:asciiTheme="minorHAnsi" w:hAnsiTheme="minorHAnsi" w:cstheme="minorHAnsi"/>
          <w:sz w:val="22"/>
        </w:rPr>
      </w:pPr>
      <w:r w:rsidRPr="00984F92">
        <w:rPr>
          <w:rFonts w:asciiTheme="minorHAnsi" w:hAnsiTheme="minorHAnsi" w:cstheme="minorHAnsi"/>
          <w:b/>
          <w:sz w:val="22"/>
          <w:u w:val="single"/>
        </w:rPr>
        <w:t>Level 1 Bursary</w:t>
      </w:r>
      <w:r w:rsidRPr="00984F92">
        <w:rPr>
          <w:rFonts w:asciiTheme="minorHAnsi" w:hAnsiTheme="minorHAnsi" w:cstheme="minorHAnsi"/>
          <w:sz w:val="22"/>
        </w:rPr>
        <w:t xml:space="preserve"> – this is applied for by the Academy on a case by case basis depending on students’ circumstances. Students who meet the one of the criteria below can apply for a vulnerable bursary of up to £1200 per year. The defined vulnerable groups are:</w:t>
      </w:r>
    </w:p>
    <w:p w14:paraId="612B6E53" w14:textId="77777777" w:rsidR="002B238E" w:rsidRPr="00984F92" w:rsidRDefault="002B238E" w:rsidP="002A3638">
      <w:pPr>
        <w:pStyle w:val="ListParagraph"/>
        <w:numPr>
          <w:ilvl w:val="0"/>
          <w:numId w:val="4"/>
        </w:numPr>
        <w:spacing w:after="160" w:line="259" w:lineRule="auto"/>
        <w:jc w:val="both"/>
        <w:rPr>
          <w:rFonts w:asciiTheme="minorHAnsi" w:hAnsiTheme="minorHAnsi" w:cstheme="minorHAnsi"/>
          <w:sz w:val="22"/>
        </w:rPr>
      </w:pPr>
      <w:r w:rsidRPr="00984F92">
        <w:rPr>
          <w:rFonts w:asciiTheme="minorHAnsi" w:hAnsiTheme="minorHAnsi" w:cstheme="minorHAnsi"/>
          <w:sz w:val="22"/>
        </w:rPr>
        <w:t>Students in care</w:t>
      </w:r>
    </w:p>
    <w:p w14:paraId="5A344B14" w14:textId="77777777" w:rsidR="002B238E" w:rsidRPr="00984F92" w:rsidRDefault="002B238E" w:rsidP="002A3638">
      <w:pPr>
        <w:pStyle w:val="ListParagraph"/>
        <w:numPr>
          <w:ilvl w:val="0"/>
          <w:numId w:val="4"/>
        </w:numPr>
        <w:spacing w:after="160" w:line="259" w:lineRule="auto"/>
        <w:jc w:val="both"/>
        <w:rPr>
          <w:rFonts w:asciiTheme="minorHAnsi" w:hAnsiTheme="minorHAnsi" w:cstheme="minorHAnsi"/>
          <w:sz w:val="22"/>
        </w:rPr>
      </w:pPr>
      <w:r w:rsidRPr="00984F92">
        <w:rPr>
          <w:rFonts w:asciiTheme="minorHAnsi" w:hAnsiTheme="minorHAnsi" w:cstheme="minorHAnsi"/>
          <w:sz w:val="22"/>
        </w:rPr>
        <w:t>Care leavers</w:t>
      </w:r>
    </w:p>
    <w:p w14:paraId="233131CF" w14:textId="77777777" w:rsidR="002B238E" w:rsidRPr="00984F92" w:rsidRDefault="002B238E" w:rsidP="002A3638">
      <w:pPr>
        <w:pStyle w:val="ListParagraph"/>
        <w:numPr>
          <w:ilvl w:val="0"/>
          <w:numId w:val="4"/>
        </w:numPr>
        <w:spacing w:after="160" w:line="259" w:lineRule="auto"/>
        <w:jc w:val="both"/>
        <w:rPr>
          <w:rFonts w:asciiTheme="minorHAnsi" w:hAnsiTheme="minorHAnsi" w:cstheme="minorHAnsi"/>
          <w:sz w:val="22"/>
        </w:rPr>
      </w:pPr>
      <w:r w:rsidRPr="00984F92">
        <w:rPr>
          <w:rFonts w:asciiTheme="minorHAnsi" w:hAnsiTheme="minorHAnsi" w:cstheme="minorHAnsi"/>
          <w:sz w:val="22"/>
        </w:rPr>
        <w:t xml:space="preserve">Students receiving Income Support or Universal Credit because they are financially supporting themselves and someone who is dependent upon them and living with them </w:t>
      </w:r>
    </w:p>
    <w:p w14:paraId="3150891F" w14:textId="77777777" w:rsidR="002B238E" w:rsidRPr="00984F92" w:rsidRDefault="002B238E" w:rsidP="002A3638">
      <w:pPr>
        <w:pStyle w:val="ListParagraph"/>
        <w:numPr>
          <w:ilvl w:val="0"/>
          <w:numId w:val="4"/>
        </w:numPr>
        <w:spacing w:after="160" w:line="259" w:lineRule="auto"/>
        <w:jc w:val="both"/>
        <w:rPr>
          <w:rFonts w:asciiTheme="minorHAnsi" w:hAnsiTheme="minorHAnsi" w:cstheme="minorHAnsi"/>
          <w:sz w:val="22"/>
        </w:rPr>
      </w:pPr>
      <w:r w:rsidRPr="00984F92">
        <w:rPr>
          <w:rFonts w:asciiTheme="minorHAnsi" w:hAnsiTheme="minorHAnsi" w:cstheme="minorHAnsi"/>
          <w:sz w:val="22"/>
        </w:rPr>
        <w:t>Students receiving Disability Living Allowance or Personal Independence Payments in their own right as a well as Employment and Support Allowance or Universal Credit</w:t>
      </w:r>
      <w:r w:rsidRPr="00984F92">
        <w:rPr>
          <w:rFonts w:asciiTheme="minorHAnsi" w:hAnsiTheme="minorHAnsi" w:cstheme="minorHAnsi"/>
          <w:b/>
          <w:i/>
          <w:sz w:val="22"/>
        </w:rPr>
        <w:t xml:space="preserve"> in their own right</w:t>
      </w:r>
    </w:p>
    <w:p w14:paraId="79A94991" w14:textId="77777777" w:rsidR="002B238E" w:rsidRPr="00984F92" w:rsidRDefault="002B238E" w:rsidP="002A3638">
      <w:pPr>
        <w:jc w:val="both"/>
        <w:rPr>
          <w:rFonts w:asciiTheme="minorHAnsi" w:hAnsiTheme="minorHAnsi" w:cstheme="minorHAnsi"/>
          <w:b/>
          <w:sz w:val="22"/>
          <w:u w:val="single"/>
        </w:rPr>
      </w:pPr>
    </w:p>
    <w:p w14:paraId="6E7841AD" w14:textId="77777777" w:rsidR="002B238E" w:rsidRPr="00984F92" w:rsidRDefault="002B238E" w:rsidP="002A3638">
      <w:pPr>
        <w:jc w:val="both"/>
        <w:rPr>
          <w:rFonts w:asciiTheme="minorHAnsi" w:hAnsiTheme="minorHAnsi" w:cstheme="minorHAnsi"/>
          <w:sz w:val="22"/>
        </w:rPr>
      </w:pPr>
      <w:r w:rsidRPr="00984F92">
        <w:rPr>
          <w:rFonts w:asciiTheme="minorHAnsi" w:hAnsiTheme="minorHAnsi" w:cstheme="minorHAnsi"/>
          <w:b/>
          <w:sz w:val="22"/>
          <w:u w:val="single"/>
        </w:rPr>
        <w:t>Level 2 Bursary</w:t>
      </w:r>
      <w:r w:rsidRPr="00984F92">
        <w:rPr>
          <w:rFonts w:asciiTheme="minorHAnsi" w:hAnsiTheme="minorHAnsi" w:cstheme="minorHAnsi"/>
          <w:sz w:val="22"/>
        </w:rPr>
        <w:t xml:space="preserve"> – this is a discretionary bursary, awarded to the Academy annually.  Although it is awarded yearly this does not guarantee that funding will be available in future years. Students who have a household income of £18000 or less can apply for this bursary for specific educational purposes set out above.   </w:t>
      </w:r>
    </w:p>
    <w:p w14:paraId="167C6962" w14:textId="77777777" w:rsidR="0073315B" w:rsidRPr="00984F92" w:rsidRDefault="0073315B" w:rsidP="002A3638">
      <w:pPr>
        <w:jc w:val="both"/>
        <w:rPr>
          <w:rFonts w:asciiTheme="minorHAnsi" w:hAnsiTheme="minorHAnsi" w:cstheme="minorHAnsi"/>
          <w:sz w:val="22"/>
        </w:rPr>
      </w:pPr>
      <w:r w:rsidRPr="00984F92">
        <w:rPr>
          <w:rFonts w:asciiTheme="minorHAnsi" w:hAnsiTheme="minorHAnsi" w:cstheme="minorHAnsi"/>
          <w:b/>
          <w:sz w:val="22"/>
          <w:u w:val="single"/>
        </w:rPr>
        <w:t>Level 3 Bursary</w:t>
      </w:r>
      <w:r w:rsidRPr="00984F92">
        <w:rPr>
          <w:rFonts w:asciiTheme="minorHAnsi" w:hAnsiTheme="minorHAnsi" w:cstheme="minorHAnsi"/>
          <w:sz w:val="22"/>
        </w:rPr>
        <w:t xml:space="preserve"> – this is a discretionary bursary, awarded to the Academy annually.  Although it is awarded yearly this does not guarantee that funding will be available in future years. Students who have a household income between £18001 &amp; £24000 can apply for this bursary for specific educational purposes set out above.</w:t>
      </w:r>
    </w:p>
    <w:p w14:paraId="3DE39EDB" w14:textId="77777777" w:rsidR="002B238E" w:rsidRPr="00984F92" w:rsidRDefault="002B238E" w:rsidP="002A3638">
      <w:pPr>
        <w:jc w:val="both"/>
        <w:rPr>
          <w:rFonts w:asciiTheme="minorHAnsi" w:hAnsiTheme="minorHAnsi" w:cstheme="minorHAnsi"/>
          <w:sz w:val="22"/>
        </w:rPr>
      </w:pPr>
      <w:r w:rsidRPr="00984F92">
        <w:rPr>
          <w:rFonts w:asciiTheme="minorHAnsi" w:hAnsiTheme="minorHAnsi" w:cstheme="minorHAnsi"/>
          <w:sz w:val="22"/>
        </w:rPr>
        <w:t xml:space="preserve">.   </w:t>
      </w:r>
    </w:p>
    <w:p w14:paraId="6052119F" w14:textId="4E0B0617" w:rsidR="0073315B" w:rsidRPr="00984F92" w:rsidRDefault="0073315B" w:rsidP="002A3638">
      <w:pPr>
        <w:pStyle w:val="ListParagraph"/>
        <w:numPr>
          <w:ilvl w:val="0"/>
          <w:numId w:val="24"/>
        </w:numPr>
        <w:spacing w:after="160" w:line="259" w:lineRule="auto"/>
        <w:jc w:val="both"/>
        <w:rPr>
          <w:rFonts w:asciiTheme="minorHAnsi" w:hAnsiTheme="minorHAnsi" w:cstheme="minorHAnsi"/>
          <w:sz w:val="22"/>
        </w:rPr>
      </w:pPr>
      <w:r w:rsidRPr="00984F92">
        <w:rPr>
          <w:rFonts w:asciiTheme="minorHAnsi" w:hAnsiTheme="minorHAnsi" w:cstheme="minorHAnsi"/>
          <w:sz w:val="22"/>
        </w:rPr>
        <w:t xml:space="preserve">Cash payments may also be made on an ad-hoc basis when funds are requested through a financial support request form and meet the above criteria. Request forms can be accessed via Student Support in the </w:t>
      </w:r>
      <w:r w:rsidR="00794BFE">
        <w:rPr>
          <w:rFonts w:asciiTheme="minorHAnsi" w:hAnsiTheme="minorHAnsi" w:cstheme="minorHAnsi"/>
          <w:sz w:val="22"/>
        </w:rPr>
        <w:t>6th</w:t>
      </w:r>
      <w:r w:rsidRPr="00984F92">
        <w:rPr>
          <w:rFonts w:asciiTheme="minorHAnsi" w:hAnsiTheme="minorHAnsi" w:cstheme="minorHAnsi"/>
          <w:sz w:val="22"/>
        </w:rPr>
        <w:t xml:space="preserve"> Form Study Room.  </w:t>
      </w:r>
    </w:p>
    <w:p w14:paraId="477AE757" w14:textId="77777777" w:rsidR="0073315B" w:rsidRPr="00984F92" w:rsidRDefault="0073315B" w:rsidP="002A3638">
      <w:pPr>
        <w:pStyle w:val="ListParagraph"/>
        <w:numPr>
          <w:ilvl w:val="0"/>
          <w:numId w:val="24"/>
        </w:numPr>
        <w:spacing w:after="160" w:line="259" w:lineRule="auto"/>
        <w:jc w:val="both"/>
        <w:rPr>
          <w:rFonts w:asciiTheme="minorHAnsi" w:hAnsiTheme="minorHAnsi" w:cstheme="minorHAnsi"/>
          <w:sz w:val="22"/>
        </w:rPr>
      </w:pPr>
      <w:r w:rsidRPr="00984F92">
        <w:rPr>
          <w:rFonts w:asciiTheme="minorHAnsi" w:hAnsiTheme="minorHAnsi" w:cstheme="minorHAnsi"/>
          <w:sz w:val="22"/>
        </w:rPr>
        <w:lastRenderedPageBreak/>
        <w:t>Any items students purchase in advance and wish to reclaim financial support must, must have proof of purchase (receipt).</w:t>
      </w:r>
    </w:p>
    <w:p w14:paraId="5109C1A2" w14:textId="77777777" w:rsidR="006E5ED9" w:rsidRPr="00984F92" w:rsidRDefault="006E5ED9" w:rsidP="002A3638">
      <w:pPr>
        <w:jc w:val="both"/>
        <w:rPr>
          <w:rFonts w:asciiTheme="minorHAnsi" w:hAnsiTheme="minorHAnsi" w:cstheme="minorHAnsi"/>
          <w:b/>
          <w:bCs/>
          <w:sz w:val="22"/>
        </w:rPr>
      </w:pPr>
      <w:r w:rsidRPr="00984F92">
        <w:rPr>
          <w:rFonts w:asciiTheme="minorHAnsi" w:hAnsiTheme="minorHAnsi" w:cstheme="minorHAnsi"/>
          <w:b/>
          <w:bCs/>
          <w:sz w:val="22"/>
        </w:rPr>
        <w:t xml:space="preserve">Bursary </w:t>
      </w:r>
      <w:r w:rsidR="00FF7606">
        <w:rPr>
          <w:rFonts w:asciiTheme="minorHAnsi" w:hAnsiTheme="minorHAnsi" w:cstheme="minorHAnsi"/>
          <w:b/>
          <w:bCs/>
          <w:sz w:val="22"/>
        </w:rPr>
        <w:t xml:space="preserve">is </w:t>
      </w:r>
      <w:r w:rsidRPr="00984F92">
        <w:rPr>
          <w:rFonts w:asciiTheme="minorHAnsi" w:hAnsiTheme="minorHAnsi" w:cstheme="minorHAnsi"/>
          <w:b/>
          <w:bCs/>
          <w:sz w:val="22"/>
        </w:rPr>
        <w:t>eligible based on the following:</w:t>
      </w:r>
    </w:p>
    <w:p w14:paraId="7E563332" w14:textId="77777777" w:rsidR="006E5ED9" w:rsidRPr="00984F92" w:rsidRDefault="006E5ED9" w:rsidP="002A3638">
      <w:pPr>
        <w:pStyle w:val="ListParagraph"/>
        <w:numPr>
          <w:ilvl w:val="0"/>
          <w:numId w:val="25"/>
        </w:numPr>
        <w:spacing w:after="160" w:line="259" w:lineRule="auto"/>
        <w:jc w:val="both"/>
        <w:rPr>
          <w:rFonts w:asciiTheme="minorHAnsi" w:hAnsiTheme="minorHAnsi" w:cstheme="minorHAnsi"/>
          <w:b/>
          <w:bCs/>
          <w:sz w:val="22"/>
        </w:rPr>
      </w:pPr>
      <w:r w:rsidRPr="00984F92">
        <w:rPr>
          <w:rFonts w:asciiTheme="minorHAnsi" w:hAnsiTheme="minorHAnsi" w:cstheme="minorHAnsi"/>
          <w:b/>
          <w:bCs/>
          <w:sz w:val="22"/>
        </w:rPr>
        <w:t xml:space="preserve">Students follow the academy attendance policy and take responsibility for their own attendance </w:t>
      </w:r>
    </w:p>
    <w:p w14:paraId="4BF71314" w14:textId="42D5D9E0" w:rsidR="006E5ED9" w:rsidRPr="00984F92" w:rsidRDefault="006E5ED9" w:rsidP="002A3638">
      <w:pPr>
        <w:pStyle w:val="ListParagraph"/>
        <w:numPr>
          <w:ilvl w:val="0"/>
          <w:numId w:val="25"/>
        </w:numPr>
        <w:spacing w:after="160" w:line="259" w:lineRule="auto"/>
        <w:jc w:val="both"/>
        <w:rPr>
          <w:rFonts w:asciiTheme="minorHAnsi" w:hAnsiTheme="minorHAnsi" w:cstheme="minorHAnsi"/>
          <w:b/>
          <w:bCs/>
          <w:sz w:val="22"/>
        </w:rPr>
      </w:pPr>
      <w:r w:rsidRPr="00984F92">
        <w:rPr>
          <w:rFonts w:asciiTheme="minorHAnsi" w:hAnsiTheme="minorHAnsi" w:cstheme="minorHAnsi"/>
          <w:b/>
          <w:bCs/>
          <w:sz w:val="22"/>
        </w:rPr>
        <w:t xml:space="preserve">Students follow the academy behaviour policy and lead by example in the </w:t>
      </w:r>
      <w:r w:rsidR="00794BFE">
        <w:rPr>
          <w:rFonts w:asciiTheme="minorHAnsi" w:hAnsiTheme="minorHAnsi" w:cstheme="minorHAnsi"/>
          <w:b/>
          <w:bCs/>
          <w:sz w:val="22"/>
        </w:rPr>
        <w:t>6th</w:t>
      </w:r>
      <w:r w:rsidRPr="00984F92">
        <w:rPr>
          <w:rFonts w:asciiTheme="minorHAnsi" w:hAnsiTheme="minorHAnsi" w:cstheme="minorHAnsi"/>
          <w:b/>
          <w:bCs/>
          <w:sz w:val="22"/>
        </w:rPr>
        <w:t xml:space="preserve"> Form  </w:t>
      </w:r>
    </w:p>
    <w:p w14:paraId="60A3C14D" w14:textId="77777777" w:rsidR="006E5ED9" w:rsidRPr="00984F92" w:rsidRDefault="006E5ED9" w:rsidP="002A3638">
      <w:pPr>
        <w:pStyle w:val="ListParagraph"/>
        <w:numPr>
          <w:ilvl w:val="0"/>
          <w:numId w:val="25"/>
        </w:numPr>
        <w:spacing w:after="160" w:line="259" w:lineRule="auto"/>
        <w:jc w:val="both"/>
        <w:rPr>
          <w:rFonts w:asciiTheme="minorHAnsi" w:hAnsiTheme="minorHAnsi" w:cstheme="minorHAnsi"/>
          <w:b/>
          <w:bCs/>
          <w:sz w:val="22"/>
        </w:rPr>
      </w:pPr>
      <w:r w:rsidRPr="00984F92">
        <w:rPr>
          <w:rFonts w:asciiTheme="minorHAnsi" w:hAnsiTheme="minorHAnsi" w:cstheme="minorHAnsi"/>
          <w:b/>
          <w:bCs/>
          <w:sz w:val="22"/>
        </w:rPr>
        <w:t xml:space="preserve">Students are punctual to form time and all lessons on their timetable including study periods </w:t>
      </w:r>
    </w:p>
    <w:p w14:paraId="053B9B6A" w14:textId="77777777" w:rsidR="006E5ED9" w:rsidRPr="00984F92" w:rsidRDefault="006E5ED9" w:rsidP="002A3638">
      <w:pPr>
        <w:pStyle w:val="ListParagraph"/>
        <w:numPr>
          <w:ilvl w:val="0"/>
          <w:numId w:val="25"/>
        </w:numPr>
        <w:spacing w:after="160" w:line="259" w:lineRule="auto"/>
        <w:jc w:val="both"/>
        <w:rPr>
          <w:rFonts w:asciiTheme="minorHAnsi" w:hAnsiTheme="minorHAnsi" w:cstheme="minorHAnsi"/>
          <w:b/>
          <w:bCs/>
          <w:sz w:val="22"/>
        </w:rPr>
      </w:pPr>
      <w:r w:rsidRPr="00984F92">
        <w:rPr>
          <w:rFonts w:asciiTheme="minorHAnsi" w:hAnsiTheme="minorHAnsi" w:cstheme="minorHAnsi"/>
          <w:b/>
          <w:bCs/>
          <w:sz w:val="22"/>
        </w:rPr>
        <w:t xml:space="preserve">Students are up to date with all work, including homework and coursework for all subjects </w:t>
      </w:r>
    </w:p>
    <w:p w14:paraId="5AC5EF53" w14:textId="77777777" w:rsidR="002B238E" w:rsidRPr="00984F92" w:rsidRDefault="002B238E" w:rsidP="002A3638">
      <w:pPr>
        <w:jc w:val="both"/>
        <w:rPr>
          <w:rFonts w:asciiTheme="minorHAnsi" w:hAnsiTheme="minorHAnsi" w:cstheme="minorHAnsi"/>
          <w:b/>
          <w:i/>
          <w:sz w:val="22"/>
        </w:rPr>
      </w:pPr>
      <w:r w:rsidRPr="00984F92">
        <w:rPr>
          <w:rFonts w:asciiTheme="minorHAnsi" w:hAnsiTheme="minorHAnsi" w:cstheme="minorHAnsi"/>
          <w:b/>
          <w:i/>
          <w:sz w:val="22"/>
        </w:rPr>
        <w:t xml:space="preserve">Each student will have an allocation of funds for the year which will be determined by the amount of bursary that has been allocated to the Academy and the number of students eligible as well as other criteria set out above including the distance to travel, and household income. </w:t>
      </w:r>
    </w:p>
    <w:p w14:paraId="767B175E" w14:textId="77777777" w:rsidR="002B238E" w:rsidRPr="00984F92" w:rsidRDefault="002B238E" w:rsidP="002A3638">
      <w:pPr>
        <w:jc w:val="both"/>
        <w:rPr>
          <w:rFonts w:asciiTheme="minorHAnsi" w:hAnsiTheme="minorHAnsi" w:cstheme="minorHAnsi"/>
          <w:b/>
          <w:i/>
          <w:sz w:val="22"/>
        </w:rPr>
      </w:pPr>
    </w:p>
    <w:p w14:paraId="6B3C77A4" w14:textId="74C58F62" w:rsidR="00B67BC6" w:rsidRPr="00984F92" w:rsidRDefault="00B67BC6" w:rsidP="002A3638">
      <w:pPr>
        <w:jc w:val="both"/>
        <w:rPr>
          <w:rFonts w:asciiTheme="minorHAnsi" w:hAnsiTheme="minorHAnsi" w:cstheme="minorHAnsi"/>
          <w:sz w:val="22"/>
        </w:rPr>
      </w:pPr>
      <w:r w:rsidRPr="00984F92">
        <w:rPr>
          <w:rFonts w:asciiTheme="minorHAnsi" w:hAnsiTheme="minorHAnsi" w:cstheme="minorHAnsi"/>
          <w:sz w:val="22"/>
        </w:rPr>
        <w:t xml:space="preserve">If you have any queries or concerns regarding the allocation of the financial support or you are not satisfied with your application outcome, you should contact the Head of </w:t>
      </w:r>
      <w:r w:rsidR="00794BFE">
        <w:rPr>
          <w:rFonts w:asciiTheme="minorHAnsi" w:hAnsiTheme="minorHAnsi" w:cstheme="minorHAnsi"/>
          <w:sz w:val="22"/>
        </w:rPr>
        <w:t>6th</w:t>
      </w:r>
      <w:r w:rsidRPr="00984F92">
        <w:rPr>
          <w:rFonts w:asciiTheme="minorHAnsi" w:hAnsiTheme="minorHAnsi" w:cstheme="minorHAnsi"/>
          <w:sz w:val="22"/>
        </w:rPr>
        <w:t xml:space="preserve"> Form or your child’s Assistant Head of </w:t>
      </w:r>
      <w:r w:rsidR="00794BFE">
        <w:rPr>
          <w:rFonts w:asciiTheme="minorHAnsi" w:hAnsiTheme="minorHAnsi" w:cstheme="minorHAnsi"/>
          <w:sz w:val="22"/>
        </w:rPr>
        <w:t>6th</w:t>
      </w:r>
      <w:r w:rsidRPr="00984F92">
        <w:rPr>
          <w:rFonts w:asciiTheme="minorHAnsi" w:hAnsiTheme="minorHAnsi" w:cstheme="minorHAnsi"/>
          <w:sz w:val="22"/>
        </w:rPr>
        <w:t xml:space="preserve"> - Head of Year.</w:t>
      </w:r>
    </w:p>
    <w:p w14:paraId="09C6D095" w14:textId="77777777" w:rsidR="00B63F90" w:rsidRPr="00810F59" w:rsidRDefault="002B238E" w:rsidP="002A3638">
      <w:pPr>
        <w:jc w:val="both"/>
        <w:rPr>
          <w:rFonts w:asciiTheme="minorHAnsi" w:hAnsiTheme="minorHAnsi" w:cstheme="minorHAnsi"/>
          <w:sz w:val="22"/>
        </w:rPr>
        <w:sectPr w:rsidR="00B63F90" w:rsidRPr="00810F59" w:rsidSect="00CC6C37">
          <w:type w:val="continuous"/>
          <w:pgSz w:w="11906" w:h="16838"/>
          <w:pgMar w:top="720" w:right="720" w:bottom="720" w:left="720" w:header="708" w:footer="708" w:gutter="0"/>
          <w:cols w:space="708"/>
          <w:docGrid w:linePitch="360"/>
        </w:sectPr>
      </w:pPr>
      <w:r w:rsidRPr="00810F59">
        <w:rPr>
          <w:rFonts w:asciiTheme="minorHAnsi" w:hAnsiTheme="minorHAnsi" w:cstheme="minorHAnsi"/>
          <w:sz w:val="22"/>
        </w:rPr>
        <w:t xml:space="preserve">If students have a successful application and are therefore granted access to financial support, they should make requests using the below link. </w:t>
      </w:r>
      <w:hyperlink r:id="rId22" w:history="1">
        <w:r w:rsidR="00B63F90" w:rsidRPr="00810F59">
          <w:rPr>
            <w:rStyle w:val="Hyperlink"/>
            <w:rFonts w:asciiTheme="minorHAnsi" w:hAnsiTheme="minorHAnsi" w:cstheme="minorHAnsi"/>
            <w:sz w:val="22"/>
          </w:rPr>
          <w:t>https://forms.office.com/r/wfAPvx9mfN</w:t>
        </w:r>
      </w:hyperlink>
      <w:r w:rsidR="00B63F90" w:rsidRPr="00810F59">
        <w:rPr>
          <w:rFonts w:asciiTheme="minorHAnsi" w:hAnsiTheme="minorHAnsi" w:cstheme="minorHAnsi"/>
          <w:sz w:val="22"/>
        </w:rPr>
        <w:t xml:space="preserve"> </w:t>
      </w:r>
      <w:r w:rsidRPr="00810F59">
        <w:rPr>
          <w:rFonts w:asciiTheme="minorHAnsi" w:hAnsiTheme="minorHAnsi" w:cstheme="minorHAnsi"/>
          <w:sz w:val="22"/>
        </w:rPr>
        <w:t>Each of the questions must be answered and this request must be made using student’s school email address.</w:t>
      </w:r>
    </w:p>
    <w:p w14:paraId="2B3C9D4D" w14:textId="77777777" w:rsidR="00B63F90" w:rsidRPr="00984F92" w:rsidRDefault="00B63F90" w:rsidP="002A3638">
      <w:pPr>
        <w:spacing w:after="160" w:line="252" w:lineRule="auto"/>
        <w:jc w:val="both"/>
        <w:rPr>
          <w:rFonts w:asciiTheme="minorHAnsi" w:eastAsia="Times New Roman" w:hAnsiTheme="minorHAnsi" w:cstheme="minorHAnsi"/>
          <w:sz w:val="22"/>
          <w:highlight w:val="yellow"/>
        </w:rPr>
        <w:sectPr w:rsidR="00B63F90" w:rsidRPr="00984F92" w:rsidSect="00CC6C37">
          <w:type w:val="continuous"/>
          <w:pgSz w:w="11906" w:h="16838"/>
          <w:pgMar w:top="720" w:right="720" w:bottom="720" w:left="720" w:header="708" w:footer="708" w:gutter="0"/>
          <w:cols w:space="708"/>
          <w:docGrid w:linePitch="360"/>
        </w:sectPr>
      </w:pPr>
    </w:p>
    <w:p w14:paraId="4F6B5D27" w14:textId="46B471D3" w:rsidR="007E0D8F" w:rsidRPr="00614027" w:rsidRDefault="00794BFE" w:rsidP="002A3638">
      <w:pPr>
        <w:pStyle w:val="Heading1"/>
        <w:jc w:val="both"/>
        <w:rPr>
          <w:noProof/>
          <w:u w:val="single"/>
        </w:rPr>
      </w:pPr>
      <w:r>
        <w:rPr>
          <w:u w:val="single"/>
        </w:rPr>
        <w:lastRenderedPageBreak/>
        <w:t>6th</w:t>
      </w:r>
      <w:r w:rsidR="007E0D8F" w:rsidRPr="00614027">
        <w:rPr>
          <w:u w:val="single"/>
        </w:rPr>
        <w:t xml:space="preserve"> Form Student Financial Support (Bursary)</w:t>
      </w:r>
      <w:r w:rsidR="007E0D8F" w:rsidRPr="00614027">
        <w:rPr>
          <w:noProof/>
          <w:u w:val="single"/>
        </w:rPr>
        <w:t xml:space="preserve"> </w:t>
      </w:r>
    </w:p>
    <w:p w14:paraId="64E17443" w14:textId="5F7F468C" w:rsidR="007E0D8F" w:rsidRPr="00614027" w:rsidRDefault="007E0D8F" w:rsidP="002A3638">
      <w:pPr>
        <w:pStyle w:val="Heading1"/>
        <w:jc w:val="both"/>
        <w:rPr>
          <w:noProof/>
          <w:u w:val="single"/>
        </w:rPr>
      </w:pPr>
      <w:r w:rsidRPr="00614027">
        <w:rPr>
          <w:noProof/>
          <w:u w:val="single"/>
        </w:rPr>
        <w:t>Application Form (202</w:t>
      </w:r>
      <w:r w:rsidR="00CE5317">
        <w:rPr>
          <w:noProof/>
          <w:u w:val="single"/>
        </w:rPr>
        <w:t>5</w:t>
      </w:r>
      <w:r w:rsidRPr="00614027">
        <w:rPr>
          <w:noProof/>
          <w:u w:val="single"/>
        </w:rPr>
        <w:t>-202</w:t>
      </w:r>
      <w:r w:rsidR="00CE5317">
        <w:rPr>
          <w:noProof/>
          <w:u w:val="single"/>
        </w:rPr>
        <w:t>6</w:t>
      </w:r>
      <w:r w:rsidRPr="00614027">
        <w:rPr>
          <w:noProof/>
          <w:u w:val="single"/>
        </w:rPr>
        <w:t>)</w:t>
      </w:r>
    </w:p>
    <w:p w14:paraId="3836190A" w14:textId="77777777" w:rsidR="00B67BC6" w:rsidRPr="00984F92" w:rsidRDefault="00B67BC6" w:rsidP="002A3638">
      <w:pPr>
        <w:jc w:val="both"/>
        <w:rPr>
          <w:rFonts w:asciiTheme="minorHAnsi" w:hAnsiTheme="minorHAnsi" w:cstheme="minorHAnsi"/>
          <w:b/>
          <w:sz w:val="22"/>
        </w:rPr>
      </w:pPr>
    </w:p>
    <w:p w14:paraId="0E6B614A"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IMPORTANT – Please complete all parts of this form in black ink and block capitals.</w:t>
      </w:r>
    </w:p>
    <w:tbl>
      <w:tblPr>
        <w:tblStyle w:val="TableGrid"/>
        <w:tblW w:w="0" w:type="auto"/>
        <w:tblLook w:val="04A0" w:firstRow="1" w:lastRow="0" w:firstColumn="1" w:lastColumn="0" w:noHBand="0" w:noVBand="1"/>
      </w:tblPr>
      <w:tblGrid>
        <w:gridCol w:w="1838"/>
        <w:gridCol w:w="2268"/>
        <w:gridCol w:w="2410"/>
        <w:gridCol w:w="2500"/>
      </w:tblGrid>
      <w:tr w:rsidR="007E0D8F" w:rsidRPr="00984F92" w14:paraId="719BD21E" w14:textId="77777777" w:rsidTr="0045439E">
        <w:tc>
          <w:tcPr>
            <w:tcW w:w="9016" w:type="dxa"/>
            <w:gridSpan w:val="4"/>
            <w:shd w:val="clear" w:color="auto" w:fill="BFBFBF" w:themeFill="background1" w:themeFillShade="BF"/>
          </w:tcPr>
          <w:p w14:paraId="48800064"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 xml:space="preserve">Section 1: Personal Details </w:t>
            </w:r>
          </w:p>
        </w:tc>
      </w:tr>
      <w:tr w:rsidR="007E0D8F" w:rsidRPr="00984F92" w14:paraId="20BBC06E" w14:textId="77777777" w:rsidTr="0045439E">
        <w:tc>
          <w:tcPr>
            <w:tcW w:w="1838" w:type="dxa"/>
            <w:shd w:val="clear" w:color="auto" w:fill="D9D9D9" w:themeFill="background1" w:themeFillShade="D9"/>
          </w:tcPr>
          <w:p w14:paraId="01D8C848"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First name:</w:t>
            </w:r>
          </w:p>
        </w:tc>
        <w:tc>
          <w:tcPr>
            <w:tcW w:w="2268" w:type="dxa"/>
          </w:tcPr>
          <w:p w14:paraId="74881D89" w14:textId="77777777" w:rsidR="007E0D8F" w:rsidRPr="00984F92" w:rsidRDefault="007E0D8F" w:rsidP="002A3638">
            <w:pPr>
              <w:jc w:val="both"/>
              <w:rPr>
                <w:rFonts w:asciiTheme="minorHAnsi" w:hAnsiTheme="minorHAnsi" w:cstheme="minorHAnsi"/>
                <w:sz w:val="22"/>
              </w:rPr>
            </w:pPr>
          </w:p>
          <w:p w14:paraId="24E2177F" w14:textId="77777777" w:rsidR="007E0D8F" w:rsidRPr="00984F92" w:rsidRDefault="007E0D8F" w:rsidP="002A3638">
            <w:pPr>
              <w:jc w:val="both"/>
              <w:rPr>
                <w:rFonts w:asciiTheme="minorHAnsi" w:hAnsiTheme="minorHAnsi" w:cstheme="minorHAnsi"/>
                <w:sz w:val="22"/>
              </w:rPr>
            </w:pPr>
          </w:p>
        </w:tc>
        <w:tc>
          <w:tcPr>
            <w:tcW w:w="2410" w:type="dxa"/>
            <w:shd w:val="clear" w:color="auto" w:fill="D9D9D9" w:themeFill="background1" w:themeFillShade="D9"/>
          </w:tcPr>
          <w:p w14:paraId="10AC1DF5"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Surname:</w:t>
            </w:r>
          </w:p>
        </w:tc>
        <w:tc>
          <w:tcPr>
            <w:tcW w:w="2500" w:type="dxa"/>
          </w:tcPr>
          <w:p w14:paraId="36060A09" w14:textId="77777777" w:rsidR="007E0D8F" w:rsidRPr="00984F92" w:rsidRDefault="007E0D8F" w:rsidP="002A3638">
            <w:pPr>
              <w:jc w:val="both"/>
              <w:rPr>
                <w:rFonts w:asciiTheme="minorHAnsi" w:hAnsiTheme="minorHAnsi" w:cstheme="minorHAnsi"/>
                <w:sz w:val="22"/>
              </w:rPr>
            </w:pPr>
          </w:p>
        </w:tc>
      </w:tr>
      <w:tr w:rsidR="007E0D8F" w:rsidRPr="00984F92" w14:paraId="0288ADC1" w14:textId="77777777" w:rsidTr="0045439E">
        <w:tc>
          <w:tcPr>
            <w:tcW w:w="1838" w:type="dxa"/>
            <w:shd w:val="clear" w:color="auto" w:fill="D9D9D9" w:themeFill="background1" w:themeFillShade="D9"/>
          </w:tcPr>
          <w:p w14:paraId="5DD20889"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Address including postcode:</w:t>
            </w:r>
          </w:p>
          <w:p w14:paraId="5D9E6209" w14:textId="77777777" w:rsidR="007E0D8F" w:rsidRPr="00984F92" w:rsidRDefault="007E0D8F" w:rsidP="002A3638">
            <w:pPr>
              <w:jc w:val="both"/>
              <w:rPr>
                <w:rFonts w:asciiTheme="minorHAnsi" w:hAnsiTheme="minorHAnsi" w:cstheme="minorHAnsi"/>
                <w:sz w:val="22"/>
              </w:rPr>
            </w:pPr>
          </w:p>
          <w:p w14:paraId="2023CD30" w14:textId="77777777" w:rsidR="007E0D8F" w:rsidRPr="00984F92" w:rsidRDefault="007E0D8F" w:rsidP="002A3638">
            <w:pPr>
              <w:jc w:val="both"/>
              <w:rPr>
                <w:rFonts w:asciiTheme="minorHAnsi" w:hAnsiTheme="minorHAnsi" w:cstheme="minorHAnsi"/>
                <w:sz w:val="22"/>
              </w:rPr>
            </w:pPr>
          </w:p>
        </w:tc>
        <w:tc>
          <w:tcPr>
            <w:tcW w:w="7178" w:type="dxa"/>
            <w:gridSpan w:val="3"/>
          </w:tcPr>
          <w:p w14:paraId="18835CB8" w14:textId="77777777" w:rsidR="007E0D8F" w:rsidRPr="00984F92" w:rsidRDefault="007E0D8F" w:rsidP="002A3638">
            <w:pPr>
              <w:jc w:val="both"/>
              <w:rPr>
                <w:rFonts w:asciiTheme="minorHAnsi" w:hAnsiTheme="minorHAnsi" w:cstheme="minorHAnsi"/>
                <w:sz w:val="22"/>
              </w:rPr>
            </w:pPr>
          </w:p>
        </w:tc>
      </w:tr>
      <w:tr w:rsidR="007E0D8F" w:rsidRPr="00984F92" w14:paraId="193B7715" w14:textId="77777777" w:rsidTr="0045439E">
        <w:tc>
          <w:tcPr>
            <w:tcW w:w="1838" w:type="dxa"/>
            <w:shd w:val="clear" w:color="auto" w:fill="D9D9D9" w:themeFill="background1" w:themeFillShade="D9"/>
          </w:tcPr>
          <w:p w14:paraId="507E6D59"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Mobile number:</w:t>
            </w:r>
          </w:p>
        </w:tc>
        <w:tc>
          <w:tcPr>
            <w:tcW w:w="2268" w:type="dxa"/>
          </w:tcPr>
          <w:p w14:paraId="1D35DDEE" w14:textId="77777777" w:rsidR="007E0D8F" w:rsidRPr="00984F92" w:rsidRDefault="007E0D8F" w:rsidP="002A3638">
            <w:pPr>
              <w:jc w:val="both"/>
              <w:rPr>
                <w:rFonts w:asciiTheme="minorHAnsi" w:hAnsiTheme="minorHAnsi" w:cstheme="minorHAnsi"/>
                <w:sz w:val="22"/>
              </w:rPr>
            </w:pPr>
          </w:p>
          <w:p w14:paraId="368FC1D6" w14:textId="77777777" w:rsidR="007E0D8F" w:rsidRPr="00984F92" w:rsidRDefault="007E0D8F" w:rsidP="002A3638">
            <w:pPr>
              <w:jc w:val="both"/>
              <w:rPr>
                <w:rFonts w:asciiTheme="minorHAnsi" w:hAnsiTheme="minorHAnsi" w:cstheme="minorHAnsi"/>
                <w:sz w:val="22"/>
              </w:rPr>
            </w:pPr>
          </w:p>
        </w:tc>
        <w:tc>
          <w:tcPr>
            <w:tcW w:w="2410" w:type="dxa"/>
            <w:shd w:val="clear" w:color="auto" w:fill="D9D9D9" w:themeFill="background1" w:themeFillShade="D9"/>
          </w:tcPr>
          <w:p w14:paraId="440C086E"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Date of birth:</w:t>
            </w:r>
          </w:p>
        </w:tc>
        <w:tc>
          <w:tcPr>
            <w:tcW w:w="2500" w:type="dxa"/>
          </w:tcPr>
          <w:p w14:paraId="1CAC4E10" w14:textId="77777777" w:rsidR="007E0D8F" w:rsidRPr="00984F92" w:rsidRDefault="007E0D8F" w:rsidP="002A3638">
            <w:pPr>
              <w:jc w:val="both"/>
              <w:rPr>
                <w:rFonts w:asciiTheme="minorHAnsi" w:hAnsiTheme="minorHAnsi" w:cstheme="minorHAnsi"/>
                <w:sz w:val="22"/>
              </w:rPr>
            </w:pPr>
          </w:p>
        </w:tc>
      </w:tr>
      <w:tr w:rsidR="007E0D8F" w:rsidRPr="00984F92" w14:paraId="36ED1689" w14:textId="77777777" w:rsidTr="0045439E">
        <w:tc>
          <w:tcPr>
            <w:tcW w:w="1838" w:type="dxa"/>
            <w:shd w:val="clear" w:color="auto" w:fill="D9D9D9" w:themeFill="background1" w:themeFillShade="D9"/>
          </w:tcPr>
          <w:p w14:paraId="19542E1C"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Courses chosen:</w:t>
            </w:r>
          </w:p>
        </w:tc>
        <w:tc>
          <w:tcPr>
            <w:tcW w:w="2268" w:type="dxa"/>
          </w:tcPr>
          <w:p w14:paraId="4D79949B"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1.</w:t>
            </w:r>
          </w:p>
          <w:p w14:paraId="4C46CD22" w14:textId="77777777" w:rsidR="007E0D8F" w:rsidRPr="00984F92" w:rsidRDefault="007E0D8F" w:rsidP="002A3638">
            <w:pPr>
              <w:jc w:val="both"/>
              <w:rPr>
                <w:rFonts w:asciiTheme="minorHAnsi" w:hAnsiTheme="minorHAnsi" w:cstheme="minorHAnsi"/>
                <w:sz w:val="22"/>
              </w:rPr>
            </w:pPr>
          </w:p>
        </w:tc>
        <w:tc>
          <w:tcPr>
            <w:tcW w:w="2410" w:type="dxa"/>
          </w:tcPr>
          <w:p w14:paraId="53386E7D"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2.</w:t>
            </w:r>
          </w:p>
        </w:tc>
        <w:tc>
          <w:tcPr>
            <w:tcW w:w="2500" w:type="dxa"/>
          </w:tcPr>
          <w:p w14:paraId="36F382C8"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 xml:space="preserve">3. </w:t>
            </w:r>
          </w:p>
        </w:tc>
      </w:tr>
      <w:tr w:rsidR="007E0D8F" w:rsidRPr="00984F92" w14:paraId="1E84D921" w14:textId="77777777" w:rsidTr="0045439E">
        <w:tc>
          <w:tcPr>
            <w:tcW w:w="1838" w:type="dxa"/>
            <w:shd w:val="clear" w:color="auto" w:fill="D9D9D9" w:themeFill="background1" w:themeFillShade="D9"/>
          </w:tcPr>
          <w:p w14:paraId="4086647B"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Parent name:</w:t>
            </w:r>
          </w:p>
        </w:tc>
        <w:tc>
          <w:tcPr>
            <w:tcW w:w="2268" w:type="dxa"/>
          </w:tcPr>
          <w:p w14:paraId="7EC98CEF" w14:textId="77777777" w:rsidR="007E0D8F" w:rsidRPr="00984F92" w:rsidRDefault="007E0D8F" w:rsidP="002A3638">
            <w:pPr>
              <w:jc w:val="both"/>
              <w:rPr>
                <w:rFonts w:asciiTheme="minorHAnsi" w:hAnsiTheme="minorHAnsi" w:cstheme="minorHAnsi"/>
                <w:sz w:val="22"/>
              </w:rPr>
            </w:pPr>
          </w:p>
          <w:p w14:paraId="1530AD41" w14:textId="77777777" w:rsidR="007E0D8F" w:rsidRPr="00984F92" w:rsidRDefault="007E0D8F" w:rsidP="002A3638">
            <w:pPr>
              <w:jc w:val="both"/>
              <w:rPr>
                <w:rFonts w:asciiTheme="minorHAnsi" w:hAnsiTheme="minorHAnsi" w:cstheme="minorHAnsi"/>
                <w:sz w:val="22"/>
              </w:rPr>
            </w:pPr>
          </w:p>
        </w:tc>
        <w:tc>
          <w:tcPr>
            <w:tcW w:w="2410" w:type="dxa"/>
            <w:shd w:val="clear" w:color="auto" w:fill="D9D9D9" w:themeFill="background1" w:themeFillShade="D9"/>
          </w:tcPr>
          <w:p w14:paraId="077356FB"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 xml:space="preserve">Parent email: </w:t>
            </w:r>
          </w:p>
        </w:tc>
        <w:tc>
          <w:tcPr>
            <w:tcW w:w="2500" w:type="dxa"/>
          </w:tcPr>
          <w:p w14:paraId="6EDC8FC8" w14:textId="77777777" w:rsidR="007E0D8F" w:rsidRPr="00984F92" w:rsidRDefault="007E0D8F" w:rsidP="002A3638">
            <w:pPr>
              <w:jc w:val="both"/>
              <w:rPr>
                <w:rFonts w:asciiTheme="minorHAnsi" w:hAnsiTheme="minorHAnsi" w:cstheme="minorHAnsi"/>
                <w:sz w:val="22"/>
              </w:rPr>
            </w:pPr>
          </w:p>
        </w:tc>
      </w:tr>
      <w:tr w:rsidR="007E0D8F" w:rsidRPr="00984F92" w14:paraId="0B1D9C67" w14:textId="77777777" w:rsidTr="0045439E">
        <w:tc>
          <w:tcPr>
            <w:tcW w:w="1838" w:type="dxa"/>
            <w:shd w:val="clear" w:color="auto" w:fill="D9D9D9" w:themeFill="background1" w:themeFillShade="D9"/>
          </w:tcPr>
          <w:p w14:paraId="698A88FF"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 xml:space="preserve">Method of travel to/from academy </w:t>
            </w:r>
          </w:p>
          <w:p w14:paraId="02B69FD1" w14:textId="77777777" w:rsidR="007E0D8F" w:rsidRPr="00984F92" w:rsidRDefault="007E0D8F" w:rsidP="002A3638">
            <w:pPr>
              <w:jc w:val="both"/>
              <w:rPr>
                <w:rFonts w:asciiTheme="minorHAnsi" w:hAnsiTheme="minorHAnsi" w:cstheme="minorHAnsi"/>
                <w:sz w:val="22"/>
              </w:rPr>
            </w:pPr>
          </w:p>
        </w:tc>
        <w:tc>
          <w:tcPr>
            <w:tcW w:w="2268" w:type="dxa"/>
          </w:tcPr>
          <w:p w14:paraId="331DCE19" w14:textId="77777777" w:rsidR="007E0D8F" w:rsidRPr="00984F92" w:rsidRDefault="007E0D8F" w:rsidP="002A3638">
            <w:pPr>
              <w:jc w:val="both"/>
              <w:rPr>
                <w:rFonts w:asciiTheme="minorHAnsi" w:hAnsiTheme="minorHAnsi" w:cstheme="minorHAnsi"/>
                <w:sz w:val="22"/>
              </w:rPr>
            </w:pPr>
          </w:p>
          <w:p w14:paraId="19785F44"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Car</w:t>
            </w:r>
          </w:p>
        </w:tc>
        <w:tc>
          <w:tcPr>
            <w:tcW w:w="2410" w:type="dxa"/>
            <w:shd w:val="clear" w:color="auto" w:fill="auto"/>
          </w:tcPr>
          <w:p w14:paraId="39EB7770" w14:textId="77777777" w:rsidR="007E0D8F" w:rsidRPr="00984F92" w:rsidRDefault="007E0D8F" w:rsidP="002A3638">
            <w:pPr>
              <w:jc w:val="both"/>
              <w:rPr>
                <w:rFonts w:asciiTheme="minorHAnsi" w:hAnsiTheme="minorHAnsi" w:cstheme="minorHAnsi"/>
                <w:sz w:val="22"/>
              </w:rPr>
            </w:pPr>
          </w:p>
          <w:p w14:paraId="1951E552"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 xml:space="preserve">Bus </w:t>
            </w:r>
          </w:p>
        </w:tc>
        <w:tc>
          <w:tcPr>
            <w:tcW w:w="2500" w:type="dxa"/>
          </w:tcPr>
          <w:p w14:paraId="75D74843" w14:textId="77777777" w:rsidR="007E0D8F" w:rsidRPr="00984F92" w:rsidRDefault="007E0D8F" w:rsidP="002A3638">
            <w:pPr>
              <w:jc w:val="both"/>
              <w:rPr>
                <w:rFonts w:asciiTheme="minorHAnsi" w:hAnsiTheme="minorHAnsi" w:cstheme="minorHAnsi"/>
                <w:sz w:val="22"/>
              </w:rPr>
            </w:pPr>
          </w:p>
          <w:p w14:paraId="5EFC2B7F"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Other: _______________</w:t>
            </w:r>
          </w:p>
        </w:tc>
      </w:tr>
      <w:tr w:rsidR="007E0D8F" w:rsidRPr="00984F92" w14:paraId="78839C34" w14:textId="77777777" w:rsidTr="0045439E">
        <w:tc>
          <w:tcPr>
            <w:tcW w:w="1838" w:type="dxa"/>
            <w:shd w:val="clear" w:color="auto" w:fill="D9D9D9" w:themeFill="background1" w:themeFillShade="D9"/>
          </w:tcPr>
          <w:p w14:paraId="0A05D92A"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Are you in receipt of Free School Meals?</w:t>
            </w:r>
          </w:p>
        </w:tc>
        <w:tc>
          <w:tcPr>
            <w:tcW w:w="2268" w:type="dxa"/>
          </w:tcPr>
          <w:p w14:paraId="1D68C726"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Yes/No</w:t>
            </w:r>
          </w:p>
        </w:tc>
        <w:tc>
          <w:tcPr>
            <w:tcW w:w="2410" w:type="dxa"/>
            <w:shd w:val="clear" w:color="auto" w:fill="D9D9D9" w:themeFill="background1" w:themeFillShade="D9"/>
          </w:tcPr>
          <w:p w14:paraId="57ACBAB2"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Do you have your own electronic device to use? E.g. laptop/iPad (not mobile phone)</w:t>
            </w:r>
          </w:p>
        </w:tc>
        <w:tc>
          <w:tcPr>
            <w:tcW w:w="2500" w:type="dxa"/>
          </w:tcPr>
          <w:p w14:paraId="188319DB"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Yes/No</w:t>
            </w:r>
          </w:p>
        </w:tc>
      </w:tr>
    </w:tbl>
    <w:p w14:paraId="6C0C7930" w14:textId="77777777" w:rsidR="007E0D8F" w:rsidRPr="00984F92" w:rsidRDefault="007E0D8F" w:rsidP="002A3638">
      <w:pPr>
        <w:jc w:val="both"/>
        <w:rPr>
          <w:rFonts w:asciiTheme="minorHAnsi" w:hAnsiTheme="minorHAnsi" w:cstheme="minorHAnsi"/>
          <w:sz w:val="22"/>
        </w:rPr>
      </w:pPr>
    </w:p>
    <w:p w14:paraId="359221D8" w14:textId="77777777" w:rsidR="007E0D8F" w:rsidRPr="00984F92" w:rsidRDefault="007E0D8F" w:rsidP="002A3638">
      <w:pPr>
        <w:jc w:val="both"/>
        <w:rPr>
          <w:rFonts w:asciiTheme="minorHAnsi" w:hAnsiTheme="minorHAnsi" w:cstheme="minorHAnsi"/>
          <w:sz w:val="22"/>
        </w:rPr>
      </w:pPr>
    </w:p>
    <w:p w14:paraId="42293B9A" w14:textId="77777777" w:rsidR="007E0D8F" w:rsidRPr="00984F92" w:rsidRDefault="007E0D8F" w:rsidP="002A3638">
      <w:pPr>
        <w:jc w:val="both"/>
        <w:rPr>
          <w:rFonts w:asciiTheme="minorHAnsi" w:hAnsiTheme="minorHAnsi" w:cstheme="minorHAnsi"/>
          <w:sz w:val="22"/>
        </w:rPr>
      </w:pPr>
    </w:p>
    <w:p w14:paraId="42E05E82" w14:textId="77777777" w:rsidR="007E0D8F" w:rsidRPr="00984F92" w:rsidRDefault="007E0D8F" w:rsidP="002A3638">
      <w:pPr>
        <w:jc w:val="both"/>
        <w:rPr>
          <w:rFonts w:asciiTheme="minorHAnsi" w:hAnsiTheme="minorHAnsi" w:cstheme="minorHAnsi"/>
          <w:sz w:val="22"/>
        </w:rPr>
      </w:pPr>
    </w:p>
    <w:p w14:paraId="349679B8" w14:textId="77777777" w:rsidR="007E0D8F" w:rsidRPr="00984F92" w:rsidRDefault="007E0D8F" w:rsidP="002A3638">
      <w:pPr>
        <w:jc w:val="both"/>
        <w:rPr>
          <w:rFonts w:asciiTheme="minorHAnsi" w:hAnsiTheme="minorHAnsi" w:cstheme="minorHAnsi"/>
          <w:sz w:val="22"/>
        </w:rPr>
      </w:pPr>
    </w:p>
    <w:p w14:paraId="0BC84F2E" w14:textId="77777777" w:rsidR="007E0D8F" w:rsidRPr="00984F92" w:rsidRDefault="007E0D8F" w:rsidP="002A3638">
      <w:pPr>
        <w:jc w:val="both"/>
        <w:rPr>
          <w:rFonts w:asciiTheme="minorHAnsi" w:hAnsiTheme="minorHAnsi" w:cstheme="minorHAnsi"/>
          <w:sz w:val="22"/>
        </w:rPr>
      </w:pPr>
    </w:p>
    <w:p w14:paraId="1E924831" w14:textId="77777777" w:rsidR="007E0D8F" w:rsidRPr="00984F92" w:rsidRDefault="007E0D8F" w:rsidP="002A3638">
      <w:pPr>
        <w:jc w:val="both"/>
        <w:rPr>
          <w:rFonts w:asciiTheme="minorHAnsi" w:hAnsiTheme="minorHAnsi" w:cstheme="minorHAnsi"/>
          <w:sz w:val="22"/>
        </w:rPr>
      </w:pPr>
    </w:p>
    <w:p w14:paraId="6CE84748" w14:textId="77777777" w:rsidR="007E0D8F" w:rsidRPr="00984F92" w:rsidRDefault="007E0D8F" w:rsidP="002A3638">
      <w:pPr>
        <w:jc w:val="both"/>
        <w:rPr>
          <w:rFonts w:asciiTheme="minorHAnsi" w:hAnsiTheme="minorHAnsi" w:cstheme="minorHAnsi"/>
          <w:sz w:val="22"/>
        </w:rPr>
      </w:pPr>
    </w:p>
    <w:p w14:paraId="260379F0" w14:textId="77777777" w:rsidR="007E0D8F" w:rsidRPr="00984F92" w:rsidRDefault="007E0D8F" w:rsidP="002A3638">
      <w:pPr>
        <w:jc w:val="both"/>
        <w:rPr>
          <w:rFonts w:asciiTheme="minorHAnsi" w:hAnsiTheme="minorHAnsi" w:cstheme="minorHAnsi"/>
          <w:sz w:val="22"/>
        </w:rPr>
      </w:pPr>
    </w:p>
    <w:p w14:paraId="6E69AB80" w14:textId="77777777" w:rsidR="007E0D8F" w:rsidRPr="00984F92" w:rsidRDefault="007E0D8F" w:rsidP="002A3638">
      <w:pPr>
        <w:jc w:val="both"/>
        <w:rPr>
          <w:rFonts w:asciiTheme="minorHAnsi" w:hAnsiTheme="minorHAnsi" w:cstheme="minorHAnsi"/>
          <w:sz w:val="22"/>
        </w:rPr>
      </w:pPr>
    </w:p>
    <w:p w14:paraId="66E539FE" w14:textId="77777777" w:rsidR="007E0D8F" w:rsidRPr="00984F92" w:rsidRDefault="007E0D8F" w:rsidP="002A3638">
      <w:pPr>
        <w:jc w:val="both"/>
        <w:rPr>
          <w:rFonts w:asciiTheme="minorHAnsi" w:hAnsiTheme="minorHAnsi" w:cstheme="minorHAnsi"/>
          <w:sz w:val="22"/>
        </w:rPr>
      </w:pPr>
    </w:p>
    <w:p w14:paraId="02EEC614" w14:textId="77777777" w:rsidR="007E0D8F" w:rsidRPr="00984F92" w:rsidRDefault="007E0D8F" w:rsidP="002A3638">
      <w:pPr>
        <w:jc w:val="both"/>
        <w:rPr>
          <w:rFonts w:asciiTheme="minorHAnsi" w:hAnsiTheme="minorHAnsi" w:cstheme="minorHAnsi"/>
          <w:sz w:val="22"/>
        </w:rPr>
      </w:pPr>
    </w:p>
    <w:p w14:paraId="1D31A9F6" w14:textId="77777777" w:rsidR="007E0D8F" w:rsidRPr="00984F92" w:rsidRDefault="007E0D8F" w:rsidP="002A3638">
      <w:pPr>
        <w:jc w:val="both"/>
        <w:rPr>
          <w:rFonts w:asciiTheme="minorHAnsi" w:hAnsiTheme="minorHAnsi" w:cstheme="minorHAnsi"/>
          <w:sz w:val="22"/>
        </w:rPr>
      </w:pPr>
    </w:p>
    <w:p w14:paraId="1551FACB" w14:textId="77777777" w:rsidR="007E0D8F" w:rsidRPr="00984F92" w:rsidRDefault="007E0D8F" w:rsidP="002A3638">
      <w:pPr>
        <w:jc w:val="both"/>
        <w:rPr>
          <w:rFonts w:asciiTheme="minorHAnsi" w:hAnsiTheme="minorHAnsi" w:cstheme="minorHAnsi"/>
          <w:sz w:val="22"/>
        </w:rPr>
      </w:pPr>
    </w:p>
    <w:p w14:paraId="050EFF9D" w14:textId="77777777" w:rsidR="007E0D8F" w:rsidRPr="00984F92" w:rsidRDefault="007E0D8F" w:rsidP="002A3638">
      <w:pPr>
        <w:jc w:val="both"/>
        <w:rPr>
          <w:rFonts w:asciiTheme="minorHAnsi" w:hAnsiTheme="minorHAnsi" w:cstheme="minorHAnsi"/>
          <w:sz w:val="22"/>
        </w:rPr>
      </w:pPr>
    </w:p>
    <w:p w14:paraId="2B70D08D" w14:textId="77777777" w:rsidR="007E0D8F" w:rsidRPr="00984F92" w:rsidRDefault="007E0D8F" w:rsidP="002A3638">
      <w:pPr>
        <w:jc w:val="both"/>
        <w:rPr>
          <w:rFonts w:asciiTheme="minorHAnsi" w:hAnsiTheme="minorHAnsi" w:cstheme="minorHAnsi"/>
          <w:sz w:val="22"/>
        </w:rPr>
      </w:pPr>
    </w:p>
    <w:p w14:paraId="21FD72A3" w14:textId="77777777" w:rsidR="007E0D8F" w:rsidRPr="00984F92" w:rsidRDefault="007E0D8F" w:rsidP="002A3638">
      <w:pPr>
        <w:jc w:val="both"/>
        <w:rPr>
          <w:rFonts w:asciiTheme="minorHAnsi" w:hAnsiTheme="minorHAnsi" w:cstheme="minorHAnsi"/>
          <w:sz w:val="22"/>
        </w:rPr>
      </w:pPr>
    </w:p>
    <w:p w14:paraId="1323A0A6" w14:textId="77777777" w:rsidR="007E0D8F" w:rsidRPr="00984F92" w:rsidRDefault="007E0D8F" w:rsidP="002A3638">
      <w:pPr>
        <w:jc w:val="both"/>
        <w:rPr>
          <w:rFonts w:asciiTheme="minorHAnsi" w:hAnsiTheme="minorHAnsi" w:cstheme="minorHAnsi"/>
          <w:sz w:val="22"/>
        </w:rPr>
      </w:pPr>
    </w:p>
    <w:p w14:paraId="58D6B414" w14:textId="77777777" w:rsidR="007E0D8F" w:rsidRPr="00984F92" w:rsidRDefault="007E0D8F" w:rsidP="002A3638">
      <w:pPr>
        <w:jc w:val="both"/>
        <w:rPr>
          <w:rFonts w:asciiTheme="minorHAnsi" w:hAnsiTheme="minorHAnsi" w:cstheme="minorHAnsi"/>
          <w:sz w:val="22"/>
        </w:rPr>
      </w:pPr>
    </w:p>
    <w:p w14:paraId="3FC750D0" w14:textId="77777777" w:rsidR="007E0D8F" w:rsidRPr="00984F92" w:rsidRDefault="007E0D8F" w:rsidP="002A3638">
      <w:pPr>
        <w:jc w:val="both"/>
        <w:rPr>
          <w:rFonts w:asciiTheme="minorHAnsi" w:hAnsiTheme="minorHAnsi" w:cstheme="minorHAnsi"/>
          <w:sz w:val="22"/>
        </w:rPr>
      </w:pPr>
    </w:p>
    <w:p w14:paraId="5C740477" w14:textId="77777777" w:rsidR="007E0D8F" w:rsidRPr="00984F92" w:rsidRDefault="007E0D8F" w:rsidP="002A3638">
      <w:pPr>
        <w:jc w:val="both"/>
        <w:rPr>
          <w:rFonts w:asciiTheme="minorHAnsi" w:hAnsiTheme="minorHAnsi" w:cstheme="minorHAnsi"/>
          <w:sz w:val="22"/>
        </w:rPr>
      </w:pPr>
    </w:p>
    <w:p w14:paraId="69DC3F51" w14:textId="77777777" w:rsidR="007E0D8F" w:rsidRPr="00984F92" w:rsidRDefault="007E0D8F" w:rsidP="002A3638">
      <w:pPr>
        <w:jc w:val="both"/>
        <w:rPr>
          <w:rFonts w:asciiTheme="minorHAnsi" w:hAnsiTheme="minorHAnsi" w:cstheme="minorHAnsi"/>
          <w:sz w:val="22"/>
        </w:rPr>
      </w:pPr>
    </w:p>
    <w:p w14:paraId="4175EA75" w14:textId="77777777" w:rsidR="007E0D8F" w:rsidRPr="00984F92" w:rsidRDefault="007E0D8F" w:rsidP="002A3638">
      <w:pPr>
        <w:jc w:val="both"/>
        <w:rPr>
          <w:rFonts w:asciiTheme="minorHAnsi" w:hAnsiTheme="minorHAnsi" w:cstheme="minorHAnsi"/>
          <w:sz w:val="22"/>
        </w:rPr>
      </w:pPr>
    </w:p>
    <w:p w14:paraId="63B050C9" w14:textId="77777777" w:rsidR="007E0D8F" w:rsidRPr="00984F92" w:rsidRDefault="007E0D8F" w:rsidP="002A3638">
      <w:pPr>
        <w:jc w:val="both"/>
        <w:rPr>
          <w:rFonts w:asciiTheme="minorHAnsi" w:hAnsiTheme="minorHAnsi" w:cstheme="minorHAnsi"/>
          <w:sz w:val="22"/>
        </w:rPr>
      </w:pPr>
    </w:p>
    <w:p w14:paraId="7E181764" w14:textId="77777777" w:rsidR="007E0D8F" w:rsidRPr="00984F92" w:rsidRDefault="007E0D8F" w:rsidP="002A3638">
      <w:pPr>
        <w:jc w:val="both"/>
        <w:rPr>
          <w:rFonts w:asciiTheme="minorHAnsi" w:hAnsiTheme="minorHAnsi" w:cstheme="minorHAnsi"/>
          <w:sz w:val="22"/>
        </w:rPr>
      </w:pPr>
    </w:p>
    <w:p w14:paraId="7D465880" w14:textId="77777777" w:rsidR="007E0D8F" w:rsidRDefault="007E0D8F" w:rsidP="002A3638">
      <w:pPr>
        <w:jc w:val="both"/>
        <w:rPr>
          <w:rFonts w:asciiTheme="minorHAnsi" w:hAnsiTheme="minorHAnsi" w:cstheme="minorHAnsi"/>
          <w:sz w:val="22"/>
        </w:rPr>
      </w:pPr>
    </w:p>
    <w:p w14:paraId="0EBE2C66" w14:textId="77777777" w:rsidR="00984F92" w:rsidRDefault="00984F92" w:rsidP="002A3638">
      <w:pPr>
        <w:jc w:val="both"/>
        <w:rPr>
          <w:rFonts w:asciiTheme="minorHAnsi" w:hAnsiTheme="minorHAnsi" w:cstheme="minorHAnsi"/>
          <w:sz w:val="22"/>
        </w:rPr>
      </w:pPr>
    </w:p>
    <w:p w14:paraId="30BA0F4F" w14:textId="77777777" w:rsidR="00984F92" w:rsidRDefault="00984F92" w:rsidP="002A3638">
      <w:pPr>
        <w:jc w:val="both"/>
        <w:rPr>
          <w:rFonts w:asciiTheme="minorHAnsi" w:hAnsiTheme="minorHAnsi" w:cstheme="minorHAnsi"/>
          <w:sz w:val="22"/>
        </w:rPr>
      </w:pPr>
    </w:p>
    <w:p w14:paraId="6CEA23C3" w14:textId="77777777" w:rsidR="0024138E" w:rsidRPr="00984F92" w:rsidRDefault="0024138E" w:rsidP="002A3638">
      <w:pPr>
        <w:jc w:val="both"/>
        <w:rPr>
          <w:rFonts w:asciiTheme="minorHAnsi" w:hAnsiTheme="minorHAnsi" w:cstheme="minorHAnsi"/>
          <w:sz w:val="22"/>
        </w:rPr>
      </w:pPr>
    </w:p>
    <w:p w14:paraId="6D6AD66A" w14:textId="77777777" w:rsidR="007E0D8F" w:rsidRPr="00984F92" w:rsidRDefault="007E0D8F" w:rsidP="002A3638">
      <w:pPr>
        <w:jc w:val="both"/>
        <w:rPr>
          <w:rFonts w:asciiTheme="minorHAnsi" w:hAnsiTheme="minorHAnsi" w:cstheme="minorHAnsi"/>
          <w:sz w:val="22"/>
        </w:rPr>
      </w:pPr>
    </w:p>
    <w:p w14:paraId="36B093F9"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69504" behindDoc="0" locked="0" layoutInCell="1" allowOverlap="1" wp14:anchorId="64C9D73B" wp14:editId="2E52D723">
                <wp:simplePos x="0" y="0"/>
                <wp:positionH relativeFrom="column">
                  <wp:posOffset>5418455</wp:posOffset>
                </wp:positionH>
                <wp:positionV relativeFrom="paragraph">
                  <wp:posOffset>4145280</wp:posOffset>
                </wp:positionV>
                <wp:extent cx="123825" cy="11430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6188A" id="Rectangle 22" o:spid="_x0000_s1026" style="position:absolute;margin-left:426.65pt;margin-top:326.4pt;width:9.7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" filled="f" strokecolor="windowText" strokeweight="1pt">
                <v:path arrowok="t"/>
              </v:rect>
            </w:pict>
          </mc:Fallback>
        </mc:AlternateContent>
      </w:r>
    </w:p>
    <w:tbl>
      <w:tblPr>
        <w:tblStyle w:val="TableGrid"/>
        <w:tblW w:w="10065" w:type="dxa"/>
        <w:tblInd w:w="-5" w:type="dxa"/>
        <w:tblLook w:val="04A0" w:firstRow="1" w:lastRow="0" w:firstColumn="1" w:lastColumn="0" w:noHBand="0" w:noVBand="1"/>
      </w:tblPr>
      <w:tblGrid>
        <w:gridCol w:w="3978"/>
        <w:gridCol w:w="6087"/>
      </w:tblGrid>
      <w:tr w:rsidR="007E0D8F" w:rsidRPr="00984F92" w14:paraId="6833A83A" w14:textId="77777777" w:rsidTr="00B63F90">
        <w:tc>
          <w:tcPr>
            <w:tcW w:w="10065" w:type="dxa"/>
            <w:gridSpan w:val="2"/>
            <w:shd w:val="clear" w:color="auto" w:fill="D9D9D9" w:themeFill="background1" w:themeFillShade="D9"/>
          </w:tcPr>
          <w:p w14:paraId="2F298DDA"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lastRenderedPageBreak/>
              <w:t>Section 2: Eligibility</w:t>
            </w:r>
          </w:p>
        </w:tc>
      </w:tr>
      <w:tr w:rsidR="007E0D8F" w:rsidRPr="00984F92" w14:paraId="18D342BF" w14:textId="77777777" w:rsidTr="00B63F90">
        <w:tc>
          <w:tcPr>
            <w:tcW w:w="3978" w:type="dxa"/>
          </w:tcPr>
          <w:p w14:paraId="20C9B694"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 xml:space="preserve">Please tick which level of financial support you are applying for </w:t>
            </w:r>
          </w:p>
          <w:p w14:paraId="756E08C1" w14:textId="77777777" w:rsidR="007E0D8F" w:rsidRPr="00984F92" w:rsidRDefault="007E0D8F" w:rsidP="002A3638">
            <w:pPr>
              <w:jc w:val="both"/>
              <w:rPr>
                <w:rFonts w:asciiTheme="minorHAnsi" w:hAnsiTheme="minorHAnsi" w:cstheme="minorHAnsi"/>
                <w:sz w:val="22"/>
              </w:rPr>
            </w:pPr>
          </w:p>
        </w:tc>
        <w:tc>
          <w:tcPr>
            <w:tcW w:w="6087" w:type="dxa"/>
          </w:tcPr>
          <w:p w14:paraId="1952CEC6"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 xml:space="preserve">Please tick which of the criteria describes you and/or the evidence you will be providing to support your application and include the </w:t>
            </w:r>
            <w:r w:rsidRPr="00984F92">
              <w:rPr>
                <w:rFonts w:asciiTheme="minorHAnsi" w:hAnsiTheme="minorHAnsi" w:cstheme="minorHAnsi"/>
                <w:b/>
                <w:sz w:val="22"/>
              </w:rPr>
              <w:t xml:space="preserve">original </w:t>
            </w:r>
            <w:r w:rsidRPr="00984F92">
              <w:rPr>
                <w:rFonts w:asciiTheme="minorHAnsi" w:hAnsiTheme="minorHAnsi" w:cstheme="minorHAnsi"/>
                <w:sz w:val="22"/>
              </w:rPr>
              <w:t xml:space="preserve">documents.  </w:t>
            </w:r>
            <w:r w:rsidRPr="00984F92">
              <w:rPr>
                <w:rFonts w:asciiTheme="minorHAnsi" w:hAnsiTheme="minorHAnsi" w:cstheme="minorHAnsi"/>
                <w:i/>
                <w:sz w:val="22"/>
              </w:rPr>
              <w:t>(we will treat these with the highest confidentiality and photocopy and return to you straight away)</w:t>
            </w:r>
          </w:p>
        </w:tc>
      </w:tr>
      <w:tr w:rsidR="007E0D8F" w:rsidRPr="00984F92" w14:paraId="279E6900" w14:textId="77777777" w:rsidTr="00B63F90">
        <w:tc>
          <w:tcPr>
            <w:tcW w:w="3978" w:type="dxa"/>
          </w:tcPr>
          <w:p w14:paraId="7BB4516E" w14:textId="77777777" w:rsidR="007E0D8F" w:rsidRPr="00984F92" w:rsidRDefault="007E0D8F" w:rsidP="002A3638">
            <w:pPr>
              <w:jc w:val="both"/>
              <w:rPr>
                <w:rFonts w:asciiTheme="minorHAnsi" w:hAnsiTheme="minorHAnsi" w:cstheme="minorHAnsi"/>
                <w:sz w:val="22"/>
              </w:rPr>
            </w:pPr>
          </w:p>
          <w:p w14:paraId="4FA4E411" w14:textId="77777777" w:rsidR="007E0D8F" w:rsidRPr="00984F92" w:rsidRDefault="007E0D8F" w:rsidP="002A3638">
            <w:pPr>
              <w:jc w:val="both"/>
              <w:rPr>
                <w:rFonts w:asciiTheme="minorHAnsi" w:hAnsiTheme="minorHAnsi" w:cstheme="minorHAnsi"/>
                <w:b/>
                <w:sz w:val="22"/>
              </w:rPr>
            </w:pPr>
            <w:r w:rsidRPr="00984F92">
              <w:rPr>
                <w:rFonts w:asciiTheme="minorHAnsi" w:hAnsiTheme="minorHAnsi" w:cstheme="minorHAnsi"/>
                <w:b/>
                <w:noProof/>
                <w:sz w:val="22"/>
              </w:rPr>
              <mc:AlternateContent>
                <mc:Choice Requires="wps">
                  <w:drawing>
                    <wp:anchor distT="0" distB="0" distL="114300" distR="114300" simplePos="0" relativeHeight="251665408" behindDoc="0" locked="0" layoutInCell="1" allowOverlap="1" wp14:anchorId="3B14385A" wp14:editId="11C297FC">
                      <wp:simplePos x="0" y="0"/>
                      <wp:positionH relativeFrom="column">
                        <wp:posOffset>1984375</wp:posOffset>
                      </wp:positionH>
                      <wp:positionV relativeFrom="paragraph">
                        <wp:posOffset>40640</wp:posOffset>
                      </wp:positionV>
                      <wp:extent cx="123825" cy="1143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367DC" id="Rectangle 13" o:spid="_x0000_s1026" style="position:absolute;margin-left:156.25pt;margin-top:3.2pt;width:9.7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" filled="f" strokecolor="windowText" strokeweight="1pt">
                      <v:path arrowok="t"/>
                    </v:rect>
                  </w:pict>
                </mc:Fallback>
              </mc:AlternateContent>
            </w:r>
            <w:r w:rsidRPr="00984F92">
              <w:rPr>
                <w:rFonts w:asciiTheme="minorHAnsi" w:hAnsiTheme="minorHAnsi" w:cstheme="minorHAnsi"/>
                <w:b/>
                <w:sz w:val="22"/>
              </w:rPr>
              <w:t xml:space="preserve">Level 1 – Vulnerable Bursary </w:t>
            </w:r>
          </w:p>
          <w:p w14:paraId="03CE4ACE" w14:textId="77777777" w:rsidR="007E0D8F" w:rsidRPr="00984F92" w:rsidRDefault="007E0D8F" w:rsidP="002A3638">
            <w:pPr>
              <w:jc w:val="both"/>
              <w:rPr>
                <w:rFonts w:asciiTheme="minorHAnsi" w:hAnsiTheme="minorHAnsi" w:cstheme="minorHAnsi"/>
                <w:sz w:val="22"/>
              </w:rPr>
            </w:pPr>
          </w:p>
        </w:tc>
        <w:tc>
          <w:tcPr>
            <w:tcW w:w="6087" w:type="dxa"/>
          </w:tcPr>
          <w:p w14:paraId="1C186029" w14:textId="77777777" w:rsidR="007E0D8F" w:rsidRPr="00984F92" w:rsidRDefault="007E0D8F" w:rsidP="002A3638">
            <w:pPr>
              <w:pStyle w:val="ListParagraph"/>
              <w:jc w:val="both"/>
              <w:rPr>
                <w:rFonts w:asciiTheme="minorHAnsi" w:hAnsiTheme="minorHAnsi" w:cstheme="minorHAnsi"/>
                <w:sz w:val="22"/>
              </w:rPr>
            </w:pPr>
          </w:p>
          <w:p w14:paraId="6E2DB585" w14:textId="77777777" w:rsidR="007E0D8F" w:rsidRPr="00984F92" w:rsidRDefault="007E0D8F" w:rsidP="002A3638">
            <w:pPr>
              <w:pStyle w:val="ListParagraph"/>
              <w:numPr>
                <w:ilvl w:val="0"/>
                <w:numId w:val="4"/>
              </w:num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66432" behindDoc="0" locked="0" layoutInCell="1" allowOverlap="1" wp14:anchorId="714D565E" wp14:editId="3EF73A5A">
                      <wp:simplePos x="0" y="0"/>
                      <wp:positionH relativeFrom="column">
                        <wp:posOffset>2398395</wp:posOffset>
                      </wp:positionH>
                      <wp:positionV relativeFrom="paragraph">
                        <wp:posOffset>66675</wp:posOffset>
                      </wp:positionV>
                      <wp:extent cx="123825" cy="1143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B6629" id="Rectangle 17" o:spid="_x0000_s1026" style="position:absolute;margin-left:188.85pt;margin-top:5.25pt;width:9.7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" filled="f" strokecolor="windowText" strokeweight="1pt">
                      <v:path arrowok="t"/>
                    </v:rect>
                  </w:pict>
                </mc:Fallback>
              </mc:AlternateContent>
            </w:r>
            <w:r w:rsidRPr="00984F92">
              <w:rPr>
                <w:rFonts w:asciiTheme="minorHAnsi" w:hAnsiTheme="minorHAnsi" w:cstheme="minorHAnsi"/>
                <w:sz w:val="22"/>
              </w:rPr>
              <w:t>Students in care</w:t>
            </w:r>
          </w:p>
          <w:p w14:paraId="6A99AB18" w14:textId="77777777" w:rsidR="007E0D8F" w:rsidRPr="00984F92" w:rsidRDefault="007E0D8F" w:rsidP="002A3638">
            <w:pPr>
              <w:pStyle w:val="ListParagraph"/>
              <w:jc w:val="both"/>
              <w:rPr>
                <w:rFonts w:asciiTheme="minorHAnsi" w:hAnsiTheme="minorHAnsi" w:cstheme="minorHAnsi"/>
                <w:sz w:val="22"/>
              </w:rPr>
            </w:pPr>
          </w:p>
          <w:p w14:paraId="2445BA9F" w14:textId="77777777" w:rsidR="007E0D8F" w:rsidRPr="00984F92" w:rsidRDefault="007E0D8F" w:rsidP="002A3638">
            <w:pPr>
              <w:pStyle w:val="ListParagraph"/>
              <w:numPr>
                <w:ilvl w:val="0"/>
                <w:numId w:val="4"/>
              </w:num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67456" behindDoc="0" locked="0" layoutInCell="1" allowOverlap="1" wp14:anchorId="2D865F3F" wp14:editId="1700B17B">
                      <wp:simplePos x="0" y="0"/>
                      <wp:positionH relativeFrom="column">
                        <wp:posOffset>2407920</wp:posOffset>
                      </wp:positionH>
                      <wp:positionV relativeFrom="paragraph">
                        <wp:posOffset>73660</wp:posOffset>
                      </wp:positionV>
                      <wp:extent cx="123825" cy="11430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A052C" id="Rectangle 20" o:spid="_x0000_s1026" style="position:absolute;margin-left:189.6pt;margin-top:5.8pt;width:9.7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" filled="f" strokecolor="windowText" strokeweight="1pt">
                      <v:path arrowok="t"/>
                    </v:rect>
                  </w:pict>
                </mc:Fallback>
              </mc:AlternateContent>
            </w:r>
            <w:r w:rsidRPr="00984F92">
              <w:rPr>
                <w:rFonts w:asciiTheme="minorHAnsi" w:hAnsiTheme="minorHAnsi" w:cstheme="minorHAnsi"/>
                <w:sz w:val="22"/>
              </w:rPr>
              <w:t>Care leavers</w:t>
            </w:r>
          </w:p>
          <w:p w14:paraId="221525C1" w14:textId="77777777" w:rsidR="007E0D8F" w:rsidRPr="00984F92" w:rsidRDefault="007E0D8F" w:rsidP="002A3638">
            <w:pPr>
              <w:pStyle w:val="ListParagraph"/>
              <w:jc w:val="both"/>
              <w:rPr>
                <w:rFonts w:asciiTheme="minorHAnsi" w:hAnsiTheme="minorHAnsi" w:cstheme="minorHAnsi"/>
                <w:sz w:val="22"/>
              </w:rPr>
            </w:pPr>
          </w:p>
          <w:p w14:paraId="2056153D" w14:textId="77777777" w:rsidR="007E0D8F" w:rsidRPr="00984F92" w:rsidRDefault="007E0D8F" w:rsidP="002A3638">
            <w:pPr>
              <w:pStyle w:val="ListParagraph"/>
              <w:jc w:val="both"/>
              <w:rPr>
                <w:rFonts w:asciiTheme="minorHAnsi" w:hAnsiTheme="minorHAnsi" w:cstheme="minorHAnsi"/>
                <w:sz w:val="22"/>
              </w:rPr>
            </w:pPr>
          </w:p>
          <w:p w14:paraId="21797A83" w14:textId="77777777" w:rsidR="007E0D8F" w:rsidRPr="00984F92" w:rsidRDefault="007E0D8F" w:rsidP="002A3638">
            <w:pPr>
              <w:pStyle w:val="ListParagraph"/>
              <w:numPr>
                <w:ilvl w:val="0"/>
                <w:numId w:val="4"/>
              </w:num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68480" behindDoc="0" locked="0" layoutInCell="1" allowOverlap="1" wp14:anchorId="10A57B00" wp14:editId="376C7522">
                      <wp:simplePos x="0" y="0"/>
                      <wp:positionH relativeFrom="column">
                        <wp:posOffset>2426970</wp:posOffset>
                      </wp:positionH>
                      <wp:positionV relativeFrom="paragraph">
                        <wp:posOffset>567055</wp:posOffset>
                      </wp:positionV>
                      <wp:extent cx="123825" cy="11430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037C6" id="Rectangle 21" o:spid="_x0000_s1026" style="position:absolute;margin-left:191.1pt;margin-top:44.65pt;width:9.7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" filled="f" strokecolor="windowText" strokeweight="1pt">
                      <v:path arrowok="t"/>
                    </v:rect>
                  </w:pict>
                </mc:Fallback>
              </mc:AlternateContent>
            </w:r>
            <w:r w:rsidRPr="00984F92">
              <w:rPr>
                <w:rFonts w:asciiTheme="minorHAnsi" w:hAnsiTheme="minorHAnsi" w:cstheme="minorHAnsi"/>
                <w:sz w:val="22"/>
              </w:rPr>
              <w:t xml:space="preserve">I am in receipt of Income Support or Universal Credit </w:t>
            </w:r>
            <w:r w:rsidRPr="00984F92">
              <w:rPr>
                <w:rFonts w:asciiTheme="minorHAnsi" w:hAnsiTheme="minorHAnsi" w:cstheme="minorHAnsi"/>
                <w:b/>
                <w:i/>
                <w:sz w:val="22"/>
              </w:rPr>
              <w:t>in my own right</w:t>
            </w:r>
            <w:r w:rsidRPr="00984F92">
              <w:rPr>
                <w:rFonts w:asciiTheme="minorHAnsi" w:hAnsiTheme="minorHAnsi" w:cstheme="minorHAnsi"/>
                <w:sz w:val="22"/>
              </w:rPr>
              <w:t xml:space="preserve"> and/or I am financially supporting a dependent who is living with me. </w:t>
            </w:r>
          </w:p>
          <w:p w14:paraId="4C5DB3A7" w14:textId="77777777" w:rsidR="007E0D8F" w:rsidRPr="00984F92" w:rsidRDefault="007E0D8F" w:rsidP="002A3638">
            <w:pPr>
              <w:pStyle w:val="ListParagraph"/>
              <w:jc w:val="both"/>
              <w:rPr>
                <w:rFonts w:asciiTheme="minorHAnsi" w:hAnsiTheme="minorHAnsi" w:cstheme="minorHAnsi"/>
                <w:sz w:val="22"/>
              </w:rPr>
            </w:pPr>
          </w:p>
          <w:p w14:paraId="41C1F31F" w14:textId="77777777" w:rsidR="007E0D8F" w:rsidRPr="00984F92" w:rsidRDefault="007E0D8F" w:rsidP="002A3638">
            <w:pPr>
              <w:pStyle w:val="ListParagraph"/>
              <w:numPr>
                <w:ilvl w:val="0"/>
                <w:numId w:val="4"/>
              </w:numPr>
              <w:jc w:val="both"/>
              <w:rPr>
                <w:rFonts w:asciiTheme="minorHAnsi" w:hAnsiTheme="minorHAnsi" w:cstheme="minorHAnsi"/>
                <w:sz w:val="22"/>
              </w:rPr>
            </w:pPr>
            <w:r w:rsidRPr="00984F92">
              <w:rPr>
                <w:rFonts w:asciiTheme="minorHAnsi" w:hAnsiTheme="minorHAnsi" w:cstheme="minorHAnsi"/>
                <w:sz w:val="22"/>
              </w:rPr>
              <w:t>I am in receipt of Disability Living Allowance or Personal Independence Payments in my own right as a well as Employment and Support Allowance or Universal Credit</w:t>
            </w:r>
            <w:r w:rsidRPr="00984F92">
              <w:rPr>
                <w:rFonts w:asciiTheme="minorHAnsi" w:hAnsiTheme="minorHAnsi" w:cstheme="minorHAnsi"/>
                <w:b/>
                <w:i/>
                <w:sz w:val="22"/>
              </w:rPr>
              <w:t xml:space="preserve"> in my own right</w:t>
            </w:r>
          </w:p>
          <w:p w14:paraId="4898C3DA" w14:textId="77777777" w:rsidR="007E0D8F" w:rsidRPr="00984F92" w:rsidRDefault="007E0D8F" w:rsidP="002A3638">
            <w:pPr>
              <w:jc w:val="both"/>
              <w:rPr>
                <w:rFonts w:asciiTheme="minorHAnsi" w:hAnsiTheme="minorHAnsi" w:cstheme="minorHAnsi"/>
                <w:sz w:val="22"/>
              </w:rPr>
            </w:pPr>
          </w:p>
        </w:tc>
      </w:tr>
      <w:tr w:rsidR="007E0D8F" w:rsidRPr="00984F92" w14:paraId="79DA09E7" w14:textId="77777777" w:rsidTr="00B63F90">
        <w:tc>
          <w:tcPr>
            <w:tcW w:w="3978" w:type="dxa"/>
          </w:tcPr>
          <w:p w14:paraId="032EE092" w14:textId="77777777" w:rsidR="007E0D8F" w:rsidRPr="00984F92" w:rsidRDefault="007E0D8F" w:rsidP="002A3638">
            <w:pPr>
              <w:jc w:val="both"/>
              <w:rPr>
                <w:rFonts w:asciiTheme="minorHAnsi" w:hAnsiTheme="minorHAnsi" w:cstheme="minorHAnsi"/>
                <w:b/>
                <w:sz w:val="22"/>
              </w:rPr>
            </w:pPr>
          </w:p>
          <w:p w14:paraId="386A0407" w14:textId="77777777" w:rsidR="007E0D8F" w:rsidRPr="00984F92" w:rsidRDefault="007E0D8F" w:rsidP="002A3638">
            <w:pPr>
              <w:jc w:val="both"/>
              <w:rPr>
                <w:rFonts w:asciiTheme="minorHAnsi" w:hAnsiTheme="minorHAnsi" w:cstheme="minorHAnsi"/>
                <w:b/>
                <w:sz w:val="22"/>
              </w:rPr>
            </w:pPr>
            <w:r w:rsidRPr="00984F92">
              <w:rPr>
                <w:rFonts w:asciiTheme="minorHAnsi" w:hAnsiTheme="minorHAnsi" w:cstheme="minorHAnsi"/>
                <w:noProof/>
                <w:sz w:val="22"/>
              </w:rPr>
              <mc:AlternateContent>
                <mc:Choice Requires="wps">
                  <w:drawing>
                    <wp:anchor distT="0" distB="0" distL="114300" distR="114300" simplePos="0" relativeHeight="251675648" behindDoc="0" locked="0" layoutInCell="1" allowOverlap="1" wp14:anchorId="56D673CA" wp14:editId="7C24EF6F">
                      <wp:simplePos x="0" y="0"/>
                      <wp:positionH relativeFrom="column">
                        <wp:posOffset>2108200</wp:posOffset>
                      </wp:positionH>
                      <wp:positionV relativeFrom="paragraph">
                        <wp:posOffset>206375</wp:posOffset>
                      </wp:positionV>
                      <wp:extent cx="123825" cy="114300"/>
                      <wp:effectExtent l="0" t="0" r="28575"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F95EB" id="Rectangle 29" o:spid="_x0000_s1026" style="position:absolute;margin-left:166pt;margin-top:16.25pt;width:9.7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" filled="f" strokecolor="windowText" strokeweight="1pt">
                      <v:path arrowok="t"/>
                    </v:rect>
                  </w:pict>
                </mc:Fallback>
              </mc:AlternateContent>
            </w:r>
            <w:r w:rsidRPr="00984F92">
              <w:rPr>
                <w:rFonts w:asciiTheme="minorHAnsi" w:hAnsiTheme="minorHAnsi" w:cstheme="minorHAnsi"/>
                <w:b/>
                <w:sz w:val="22"/>
              </w:rPr>
              <w:t>Level 2 – Discretionary Bursary (household income under £</w:t>
            </w:r>
            <w:r w:rsidR="00614027">
              <w:rPr>
                <w:rFonts w:asciiTheme="minorHAnsi" w:hAnsiTheme="minorHAnsi" w:cstheme="minorHAnsi"/>
                <w:b/>
                <w:sz w:val="22"/>
              </w:rPr>
              <w:t>18000</w:t>
            </w:r>
            <w:r w:rsidRPr="00984F92">
              <w:rPr>
                <w:rFonts w:asciiTheme="minorHAnsi" w:hAnsiTheme="minorHAnsi" w:cstheme="minorHAnsi"/>
                <w:b/>
                <w:sz w:val="22"/>
              </w:rPr>
              <w:t xml:space="preserve">) </w:t>
            </w:r>
          </w:p>
        </w:tc>
        <w:tc>
          <w:tcPr>
            <w:tcW w:w="6087" w:type="dxa"/>
          </w:tcPr>
          <w:p w14:paraId="562942DB"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82816" behindDoc="0" locked="0" layoutInCell="1" allowOverlap="1" wp14:anchorId="30027A79" wp14:editId="6A214541">
                      <wp:simplePos x="0" y="0"/>
                      <wp:positionH relativeFrom="column">
                        <wp:posOffset>2490470</wp:posOffset>
                      </wp:positionH>
                      <wp:positionV relativeFrom="paragraph">
                        <wp:posOffset>-175260</wp:posOffset>
                      </wp:positionV>
                      <wp:extent cx="123825" cy="114300"/>
                      <wp:effectExtent l="0" t="0" r="28575"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E2F2F" id="Rectangle 36" o:spid="_x0000_s1026" style="position:absolute;margin-left:196.1pt;margin-top:-13.8pt;width:9.75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" filled="f" strokecolor="windowText" strokeweight="1pt">
                      <v:path arrowok="t"/>
                    </v:rect>
                  </w:pict>
                </mc:Fallback>
              </mc:AlternateContent>
            </w:r>
          </w:p>
          <w:p w14:paraId="07F6B2E3" w14:textId="3C0F7C1E" w:rsidR="007E0D8F" w:rsidRPr="00984F92" w:rsidRDefault="007E0D8F" w:rsidP="002A3638">
            <w:pPr>
              <w:pStyle w:val="ListParagraph"/>
              <w:numPr>
                <w:ilvl w:val="0"/>
                <w:numId w:val="5"/>
              </w:num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71552" behindDoc="0" locked="0" layoutInCell="1" allowOverlap="1" wp14:anchorId="196AAB87" wp14:editId="2C431683">
                      <wp:simplePos x="0" y="0"/>
                      <wp:positionH relativeFrom="column">
                        <wp:posOffset>2512695</wp:posOffset>
                      </wp:positionH>
                      <wp:positionV relativeFrom="paragraph">
                        <wp:posOffset>233045</wp:posOffset>
                      </wp:positionV>
                      <wp:extent cx="123825" cy="114300"/>
                      <wp:effectExtent l="0" t="0" r="28575"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15E17" id="Rectangle 24" o:spid="_x0000_s1026" style="position:absolute;margin-left:197.85pt;margin-top:18.35pt;width:9.7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" filled="f" strokecolor="windowText" strokeweight="1pt">
                      <v:path arrowok="t"/>
                    </v:rect>
                  </w:pict>
                </mc:Fallback>
              </mc:AlternateContent>
            </w:r>
            <w:r w:rsidRPr="00984F92">
              <w:rPr>
                <w:rFonts w:asciiTheme="minorHAnsi" w:hAnsiTheme="minorHAnsi" w:cstheme="minorHAnsi"/>
                <w:sz w:val="22"/>
              </w:rPr>
              <w:t>Receipt of benefits/ Universal Credit (tax year 202</w:t>
            </w:r>
            <w:r w:rsidR="00D048BB">
              <w:rPr>
                <w:rFonts w:asciiTheme="minorHAnsi" w:hAnsiTheme="minorHAnsi" w:cstheme="minorHAnsi"/>
                <w:sz w:val="22"/>
              </w:rPr>
              <w:t>3</w:t>
            </w:r>
            <w:r w:rsidR="00394A11">
              <w:rPr>
                <w:rFonts w:asciiTheme="minorHAnsi" w:hAnsiTheme="minorHAnsi" w:cstheme="minorHAnsi"/>
                <w:sz w:val="22"/>
              </w:rPr>
              <w:t>-2</w:t>
            </w:r>
            <w:r w:rsidR="00D048BB">
              <w:rPr>
                <w:rFonts w:asciiTheme="minorHAnsi" w:hAnsiTheme="minorHAnsi" w:cstheme="minorHAnsi"/>
                <w:sz w:val="22"/>
              </w:rPr>
              <w:t>4</w:t>
            </w:r>
            <w:r w:rsidRPr="00984F92">
              <w:rPr>
                <w:rFonts w:asciiTheme="minorHAnsi" w:hAnsiTheme="minorHAnsi" w:cstheme="minorHAnsi"/>
                <w:sz w:val="22"/>
              </w:rPr>
              <w:t>)</w:t>
            </w:r>
            <w:r w:rsidRPr="00984F92">
              <w:rPr>
                <w:rFonts w:asciiTheme="minorHAnsi" w:hAnsiTheme="minorHAnsi" w:cstheme="minorHAnsi"/>
                <w:noProof/>
                <w:sz w:val="22"/>
              </w:rPr>
              <w:t xml:space="preserve"> </w:t>
            </w:r>
          </w:p>
          <w:p w14:paraId="1E397473" w14:textId="77777777" w:rsidR="007E0D8F" w:rsidRPr="00984F92" w:rsidRDefault="007E0D8F" w:rsidP="002A3638">
            <w:pPr>
              <w:jc w:val="both"/>
              <w:rPr>
                <w:rFonts w:asciiTheme="minorHAnsi" w:hAnsiTheme="minorHAnsi" w:cstheme="minorHAnsi"/>
                <w:sz w:val="22"/>
              </w:rPr>
            </w:pPr>
          </w:p>
          <w:p w14:paraId="1D352C48" w14:textId="6482BFAD" w:rsidR="007E0D8F" w:rsidRPr="00984F92" w:rsidRDefault="007E0D8F" w:rsidP="002A3638">
            <w:pPr>
              <w:pStyle w:val="ListParagraph"/>
              <w:numPr>
                <w:ilvl w:val="0"/>
                <w:numId w:val="5"/>
              </w:num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72576" behindDoc="0" locked="0" layoutInCell="1" allowOverlap="1" wp14:anchorId="24C36979" wp14:editId="77B1FE2D">
                      <wp:simplePos x="0" y="0"/>
                      <wp:positionH relativeFrom="column">
                        <wp:posOffset>2522220</wp:posOffset>
                      </wp:positionH>
                      <wp:positionV relativeFrom="paragraph">
                        <wp:posOffset>48260</wp:posOffset>
                      </wp:positionV>
                      <wp:extent cx="123825" cy="11430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276BB" id="Rectangle 25" o:spid="_x0000_s1026" style="position:absolute;margin-left:198.6pt;margin-top:3.8pt;width:9.7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" filled="f" strokecolor="windowText" strokeweight="1pt">
                      <v:path arrowok="t"/>
                    </v:rect>
                  </w:pict>
                </mc:Fallback>
              </mc:AlternateContent>
            </w:r>
            <w:r w:rsidRPr="00984F92">
              <w:rPr>
                <w:rFonts w:asciiTheme="minorHAnsi" w:hAnsiTheme="minorHAnsi" w:cstheme="minorHAnsi"/>
                <w:sz w:val="22"/>
              </w:rPr>
              <w:t xml:space="preserve">P60 (tax year </w:t>
            </w:r>
            <w:r w:rsidR="00394A11">
              <w:rPr>
                <w:rFonts w:asciiTheme="minorHAnsi" w:hAnsiTheme="minorHAnsi" w:cstheme="minorHAnsi"/>
                <w:sz w:val="22"/>
              </w:rPr>
              <w:t>202</w:t>
            </w:r>
            <w:r w:rsidR="00D048BB">
              <w:rPr>
                <w:rFonts w:asciiTheme="minorHAnsi" w:hAnsiTheme="minorHAnsi" w:cstheme="minorHAnsi"/>
                <w:sz w:val="22"/>
              </w:rPr>
              <w:t>3</w:t>
            </w:r>
            <w:r w:rsidR="00394A11">
              <w:rPr>
                <w:rFonts w:asciiTheme="minorHAnsi" w:hAnsiTheme="minorHAnsi" w:cstheme="minorHAnsi"/>
                <w:sz w:val="22"/>
              </w:rPr>
              <w:t>-2</w:t>
            </w:r>
            <w:r w:rsidR="00D048BB">
              <w:rPr>
                <w:rFonts w:asciiTheme="minorHAnsi" w:hAnsiTheme="minorHAnsi" w:cstheme="minorHAnsi"/>
                <w:sz w:val="22"/>
              </w:rPr>
              <w:t>4</w:t>
            </w:r>
            <w:r w:rsidRPr="00984F92">
              <w:rPr>
                <w:rFonts w:asciiTheme="minorHAnsi" w:hAnsiTheme="minorHAnsi" w:cstheme="minorHAnsi"/>
                <w:sz w:val="22"/>
              </w:rPr>
              <w:t>)</w:t>
            </w:r>
          </w:p>
          <w:p w14:paraId="1BF08B18" w14:textId="77777777" w:rsidR="007E0D8F" w:rsidRPr="00984F92" w:rsidRDefault="007E0D8F" w:rsidP="002A3638">
            <w:pPr>
              <w:pStyle w:val="ListParagraph"/>
              <w:jc w:val="both"/>
              <w:rPr>
                <w:rFonts w:asciiTheme="minorHAnsi" w:hAnsiTheme="minorHAnsi" w:cstheme="minorHAnsi"/>
                <w:sz w:val="22"/>
              </w:rPr>
            </w:pPr>
          </w:p>
          <w:p w14:paraId="7614CF63" w14:textId="77777777" w:rsidR="007E0D8F" w:rsidRPr="00984F92" w:rsidRDefault="007E0D8F" w:rsidP="002A3638">
            <w:pPr>
              <w:pStyle w:val="ListParagraph"/>
              <w:numPr>
                <w:ilvl w:val="0"/>
                <w:numId w:val="5"/>
              </w:numPr>
              <w:jc w:val="both"/>
              <w:rPr>
                <w:rFonts w:asciiTheme="minorHAnsi" w:hAnsiTheme="minorHAnsi" w:cstheme="minorHAnsi"/>
                <w:sz w:val="22"/>
              </w:rPr>
            </w:pPr>
            <w:r w:rsidRPr="00984F92">
              <w:rPr>
                <w:rFonts w:asciiTheme="minorHAnsi" w:hAnsiTheme="minorHAnsi" w:cstheme="minorHAnsi"/>
                <w:b/>
                <w:noProof/>
                <w:sz w:val="22"/>
              </w:rPr>
              <mc:AlternateContent>
                <mc:Choice Requires="wps">
                  <w:drawing>
                    <wp:anchor distT="0" distB="0" distL="114300" distR="114300" simplePos="0" relativeHeight="251670528" behindDoc="0" locked="0" layoutInCell="1" allowOverlap="1" wp14:anchorId="0270FF89" wp14:editId="4407CF8F">
                      <wp:simplePos x="0" y="0"/>
                      <wp:positionH relativeFrom="column">
                        <wp:posOffset>2541270</wp:posOffset>
                      </wp:positionH>
                      <wp:positionV relativeFrom="paragraph">
                        <wp:posOffset>128905</wp:posOffset>
                      </wp:positionV>
                      <wp:extent cx="123825" cy="11430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89E36" id="Rectangle 23" o:spid="_x0000_s1026" style="position:absolute;margin-left:200.1pt;margin-top:10.15pt;width:9.7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" filled="f" strokecolor="windowText" strokeweight="1pt">
                      <v:path arrowok="t"/>
                    </v:rect>
                  </w:pict>
                </mc:Fallback>
              </mc:AlternateContent>
            </w:r>
            <w:r w:rsidRPr="00984F92">
              <w:rPr>
                <w:rFonts w:asciiTheme="minorHAnsi" w:hAnsiTheme="minorHAnsi" w:cstheme="minorHAnsi"/>
                <w:sz w:val="22"/>
              </w:rPr>
              <w:t xml:space="preserve">Tax credit award </w:t>
            </w:r>
          </w:p>
          <w:p w14:paraId="17650799" w14:textId="4E9B2C84"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 xml:space="preserve">              (tax year </w:t>
            </w:r>
            <w:r w:rsidR="00394A11">
              <w:rPr>
                <w:rFonts w:asciiTheme="minorHAnsi" w:hAnsiTheme="minorHAnsi" w:cstheme="minorHAnsi"/>
                <w:sz w:val="22"/>
              </w:rPr>
              <w:t>202</w:t>
            </w:r>
            <w:r w:rsidR="00D048BB">
              <w:rPr>
                <w:rFonts w:asciiTheme="minorHAnsi" w:hAnsiTheme="minorHAnsi" w:cstheme="minorHAnsi"/>
                <w:sz w:val="22"/>
              </w:rPr>
              <w:t>3</w:t>
            </w:r>
            <w:r w:rsidR="00394A11">
              <w:rPr>
                <w:rFonts w:asciiTheme="minorHAnsi" w:hAnsiTheme="minorHAnsi" w:cstheme="minorHAnsi"/>
                <w:sz w:val="22"/>
              </w:rPr>
              <w:t>-2</w:t>
            </w:r>
            <w:r w:rsidR="00D048BB">
              <w:rPr>
                <w:rFonts w:asciiTheme="minorHAnsi" w:hAnsiTheme="minorHAnsi" w:cstheme="minorHAnsi"/>
                <w:sz w:val="22"/>
              </w:rPr>
              <w:t>4</w:t>
            </w:r>
            <w:r w:rsidR="00394A11">
              <w:rPr>
                <w:rFonts w:asciiTheme="minorHAnsi" w:hAnsiTheme="minorHAnsi" w:cstheme="minorHAnsi"/>
                <w:sz w:val="22"/>
              </w:rPr>
              <w:t>)</w:t>
            </w:r>
          </w:p>
          <w:p w14:paraId="19E12B29" w14:textId="77777777" w:rsidR="007E0D8F" w:rsidRPr="00984F92" w:rsidRDefault="007E0D8F" w:rsidP="002A3638">
            <w:pPr>
              <w:pStyle w:val="ListParagraph"/>
              <w:jc w:val="both"/>
              <w:rPr>
                <w:rFonts w:asciiTheme="minorHAnsi" w:hAnsiTheme="minorHAnsi" w:cstheme="minorHAnsi"/>
                <w:sz w:val="22"/>
              </w:rPr>
            </w:pPr>
          </w:p>
          <w:p w14:paraId="6E418EAC" w14:textId="45E256DF" w:rsidR="007E0D8F" w:rsidRPr="00984F92" w:rsidRDefault="007E0D8F" w:rsidP="002A3638">
            <w:pPr>
              <w:pStyle w:val="ListParagraph"/>
              <w:numPr>
                <w:ilvl w:val="0"/>
                <w:numId w:val="5"/>
              </w:num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74624" behindDoc="0" locked="0" layoutInCell="1" allowOverlap="1" wp14:anchorId="7AB281E8" wp14:editId="2D2E93C6">
                      <wp:simplePos x="0" y="0"/>
                      <wp:positionH relativeFrom="column">
                        <wp:posOffset>2541270</wp:posOffset>
                      </wp:positionH>
                      <wp:positionV relativeFrom="paragraph">
                        <wp:posOffset>156210</wp:posOffset>
                      </wp:positionV>
                      <wp:extent cx="123825" cy="1143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C283A" id="Rectangle 27" o:spid="_x0000_s1026" style="position:absolute;margin-left:200.1pt;margin-top:12.3pt;width:9.7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" filled="f" strokecolor="windowText" strokeweight="1pt">
                      <v:path arrowok="t"/>
                    </v:rect>
                  </w:pict>
                </mc:Fallback>
              </mc:AlternateContent>
            </w:r>
            <w:r w:rsidRPr="00984F92">
              <w:rPr>
                <w:rFonts w:asciiTheme="minorHAnsi" w:hAnsiTheme="minorHAnsi" w:cstheme="minorHAnsi"/>
                <w:sz w:val="22"/>
              </w:rPr>
              <w:t xml:space="preserve">Evidence of self-employment income </w:t>
            </w:r>
            <w:r w:rsidRPr="00984F92">
              <w:rPr>
                <w:rFonts w:asciiTheme="minorHAnsi" w:hAnsiTheme="minorHAnsi" w:cstheme="minorHAnsi"/>
                <w:noProof/>
                <w:sz w:val="22"/>
              </w:rPr>
              <mc:AlternateContent>
                <mc:Choice Requires="wps">
                  <w:drawing>
                    <wp:anchor distT="0" distB="0" distL="114300" distR="114300" simplePos="0" relativeHeight="251673600" behindDoc="0" locked="0" layoutInCell="1" allowOverlap="1" wp14:anchorId="6EE7DB62" wp14:editId="4FD8313E">
                      <wp:simplePos x="0" y="0"/>
                      <wp:positionH relativeFrom="column">
                        <wp:posOffset>6267450</wp:posOffset>
                      </wp:positionH>
                      <wp:positionV relativeFrom="paragraph">
                        <wp:posOffset>7997825</wp:posOffset>
                      </wp:positionV>
                      <wp:extent cx="123825" cy="114300"/>
                      <wp:effectExtent l="0" t="0" r="2857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CB93D" id="Rectangle 26" o:spid="_x0000_s1026" style="position:absolute;margin-left:493.5pt;margin-top:629.75pt;width:9.7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" filled="f" strokecolor="windowText" strokeweight="1pt">
                      <v:path arrowok="t"/>
                    </v:rect>
                  </w:pict>
                </mc:Fallback>
              </mc:AlternateContent>
            </w:r>
            <w:r w:rsidRPr="00984F92">
              <w:rPr>
                <w:rFonts w:asciiTheme="minorHAnsi" w:hAnsiTheme="minorHAnsi" w:cstheme="minorHAnsi"/>
                <w:sz w:val="22"/>
              </w:rPr>
              <w:t xml:space="preserve"> (tax year </w:t>
            </w:r>
            <w:r w:rsidR="00394A11">
              <w:rPr>
                <w:rFonts w:asciiTheme="minorHAnsi" w:hAnsiTheme="minorHAnsi" w:cstheme="minorHAnsi"/>
                <w:sz w:val="22"/>
              </w:rPr>
              <w:t>202</w:t>
            </w:r>
            <w:r w:rsidR="00D048BB">
              <w:rPr>
                <w:rFonts w:asciiTheme="minorHAnsi" w:hAnsiTheme="minorHAnsi" w:cstheme="minorHAnsi"/>
                <w:sz w:val="22"/>
              </w:rPr>
              <w:t>3</w:t>
            </w:r>
            <w:r w:rsidR="00394A11">
              <w:rPr>
                <w:rFonts w:asciiTheme="minorHAnsi" w:hAnsiTheme="minorHAnsi" w:cstheme="minorHAnsi"/>
                <w:sz w:val="22"/>
              </w:rPr>
              <w:t>-2</w:t>
            </w:r>
            <w:r w:rsidR="00D048BB">
              <w:rPr>
                <w:rFonts w:asciiTheme="minorHAnsi" w:hAnsiTheme="minorHAnsi" w:cstheme="minorHAnsi"/>
                <w:sz w:val="22"/>
              </w:rPr>
              <w:t>4</w:t>
            </w:r>
            <w:r w:rsidRPr="00984F92">
              <w:rPr>
                <w:rFonts w:asciiTheme="minorHAnsi" w:hAnsiTheme="minorHAnsi" w:cstheme="minorHAnsi"/>
                <w:sz w:val="22"/>
              </w:rPr>
              <w:t>)</w:t>
            </w:r>
          </w:p>
          <w:p w14:paraId="640B40F6" w14:textId="77777777" w:rsidR="007E0D8F" w:rsidRPr="00984F92" w:rsidRDefault="007E0D8F" w:rsidP="002A3638">
            <w:pPr>
              <w:pStyle w:val="ListParagraph"/>
              <w:jc w:val="both"/>
              <w:rPr>
                <w:rFonts w:asciiTheme="minorHAnsi" w:hAnsiTheme="minorHAnsi" w:cstheme="minorHAnsi"/>
                <w:sz w:val="22"/>
              </w:rPr>
            </w:pPr>
          </w:p>
          <w:p w14:paraId="1EC80D8A" w14:textId="7A9E1E7E" w:rsidR="007E0D8F" w:rsidRPr="00984F92" w:rsidRDefault="007E0D8F" w:rsidP="002A3638">
            <w:pPr>
              <w:pStyle w:val="ListParagraph"/>
              <w:numPr>
                <w:ilvl w:val="0"/>
                <w:numId w:val="5"/>
              </w:numPr>
              <w:jc w:val="both"/>
              <w:rPr>
                <w:rFonts w:asciiTheme="minorHAnsi" w:hAnsiTheme="minorHAnsi" w:cstheme="minorHAnsi"/>
                <w:sz w:val="22"/>
              </w:rPr>
            </w:pPr>
            <w:r w:rsidRPr="00984F92">
              <w:rPr>
                <w:rFonts w:asciiTheme="minorHAnsi" w:hAnsiTheme="minorHAnsi" w:cstheme="minorHAnsi"/>
                <w:sz w:val="22"/>
              </w:rPr>
              <w:t>Universal credit monthly award notices for June, July &amp; august 202</w:t>
            </w:r>
            <w:r w:rsidR="00D048BB">
              <w:rPr>
                <w:rFonts w:asciiTheme="minorHAnsi" w:hAnsiTheme="minorHAnsi" w:cstheme="minorHAnsi"/>
                <w:sz w:val="22"/>
              </w:rPr>
              <w:t>4</w:t>
            </w:r>
          </w:p>
          <w:p w14:paraId="7BBC1762" w14:textId="77777777" w:rsidR="007E0D8F" w:rsidRPr="00984F92" w:rsidRDefault="007E0D8F" w:rsidP="002A3638">
            <w:pPr>
              <w:jc w:val="both"/>
              <w:rPr>
                <w:rFonts w:asciiTheme="minorHAnsi" w:hAnsiTheme="minorHAnsi" w:cstheme="minorHAnsi"/>
                <w:sz w:val="22"/>
              </w:rPr>
            </w:pPr>
          </w:p>
        </w:tc>
      </w:tr>
      <w:tr w:rsidR="007E0D8F" w:rsidRPr="00984F92" w14:paraId="458E7B1E" w14:textId="77777777" w:rsidTr="00B63F90">
        <w:tc>
          <w:tcPr>
            <w:tcW w:w="3978" w:type="dxa"/>
          </w:tcPr>
          <w:p w14:paraId="3CBAD423" w14:textId="77777777" w:rsidR="007E0D8F" w:rsidRPr="00984F92" w:rsidRDefault="007E0D8F" w:rsidP="002A3638">
            <w:pPr>
              <w:jc w:val="both"/>
              <w:rPr>
                <w:rFonts w:asciiTheme="minorHAnsi" w:hAnsiTheme="minorHAnsi" w:cstheme="minorHAnsi"/>
                <w:b/>
                <w:sz w:val="22"/>
              </w:rPr>
            </w:pPr>
          </w:p>
          <w:p w14:paraId="666907DF" w14:textId="77777777" w:rsidR="007E0D8F" w:rsidRPr="00984F92" w:rsidRDefault="007E0D8F" w:rsidP="002A3638">
            <w:pPr>
              <w:jc w:val="both"/>
              <w:rPr>
                <w:rFonts w:asciiTheme="minorHAnsi" w:hAnsiTheme="minorHAnsi" w:cstheme="minorHAnsi"/>
                <w:b/>
                <w:sz w:val="22"/>
              </w:rPr>
            </w:pPr>
            <w:r w:rsidRPr="00984F92">
              <w:rPr>
                <w:rFonts w:asciiTheme="minorHAnsi" w:hAnsiTheme="minorHAnsi" w:cstheme="minorHAnsi"/>
                <w:noProof/>
                <w:sz w:val="22"/>
              </w:rPr>
              <mc:AlternateContent>
                <mc:Choice Requires="wps">
                  <w:drawing>
                    <wp:anchor distT="0" distB="0" distL="114300" distR="114300" simplePos="0" relativeHeight="251676672" behindDoc="0" locked="0" layoutInCell="1" allowOverlap="1" wp14:anchorId="33E5EE11" wp14:editId="16EAD426">
                      <wp:simplePos x="0" y="0"/>
                      <wp:positionH relativeFrom="column">
                        <wp:posOffset>2108200</wp:posOffset>
                      </wp:positionH>
                      <wp:positionV relativeFrom="paragraph">
                        <wp:posOffset>40005</wp:posOffset>
                      </wp:positionV>
                      <wp:extent cx="123825" cy="114300"/>
                      <wp:effectExtent l="0" t="0" r="28575"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4053F" id="Rectangle 30" o:spid="_x0000_s1026" style="position:absolute;margin-left:166pt;margin-top:3.15pt;width:9.7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" filled="f" strokecolor="windowText" strokeweight="1pt">
                      <v:path arrowok="t"/>
                    </v:rect>
                  </w:pict>
                </mc:Fallback>
              </mc:AlternateContent>
            </w:r>
            <w:r w:rsidRPr="00984F92">
              <w:rPr>
                <w:rFonts w:asciiTheme="minorHAnsi" w:hAnsiTheme="minorHAnsi" w:cstheme="minorHAnsi"/>
                <w:b/>
                <w:sz w:val="22"/>
              </w:rPr>
              <w:t>Level 3 – Discretionary Bursary (household income between £</w:t>
            </w:r>
            <w:r w:rsidR="00614027">
              <w:rPr>
                <w:rFonts w:asciiTheme="minorHAnsi" w:hAnsiTheme="minorHAnsi" w:cstheme="minorHAnsi"/>
                <w:b/>
                <w:sz w:val="22"/>
              </w:rPr>
              <w:t>18001</w:t>
            </w:r>
            <w:r w:rsidRPr="00984F92">
              <w:rPr>
                <w:rFonts w:asciiTheme="minorHAnsi" w:hAnsiTheme="minorHAnsi" w:cstheme="minorHAnsi"/>
                <w:b/>
                <w:sz w:val="22"/>
              </w:rPr>
              <w:t xml:space="preserve"> - £2</w:t>
            </w:r>
            <w:r w:rsidR="00614027">
              <w:rPr>
                <w:rFonts w:asciiTheme="minorHAnsi" w:hAnsiTheme="minorHAnsi" w:cstheme="minorHAnsi"/>
                <w:b/>
                <w:sz w:val="22"/>
              </w:rPr>
              <w:t>4000</w:t>
            </w:r>
            <w:r w:rsidRPr="00984F92">
              <w:rPr>
                <w:rFonts w:asciiTheme="minorHAnsi" w:hAnsiTheme="minorHAnsi" w:cstheme="minorHAnsi"/>
                <w:b/>
                <w:sz w:val="22"/>
              </w:rPr>
              <w:t>)</w:t>
            </w:r>
          </w:p>
        </w:tc>
        <w:tc>
          <w:tcPr>
            <w:tcW w:w="6087" w:type="dxa"/>
          </w:tcPr>
          <w:p w14:paraId="665FE8F3"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83840" behindDoc="0" locked="0" layoutInCell="1" allowOverlap="1" wp14:anchorId="49D984B4" wp14:editId="38C4D17F">
                      <wp:simplePos x="0" y="0"/>
                      <wp:positionH relativeFrom="column">
                        <wp:posOffset>2499995</wp:posOffset>
                      </wp:positionH>
                      <wp:positionV relativeFrom="paragraph">
                        <wp:posOffset>-244475</wp:posOffset>
                      </wp:positionV>
                      <wp:extent cx="123825" cy="114300"/>
                      <wp:effectExtent l="0" t="0" r="28575"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4A765" id="Rectangle 37" o:spid="_x0000_s1026" style="position:absolute;margin-left:196.85pt;margin-top:-19.25pt;width:9.75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" filled="f" strokecolor="windowText" strokeweight="1pt">
                      <v:path arrowok="t"/>
                    </v:rect>
                  </w:pict>
                </mc:Fallback>
              </mc:AlternateContent>
            </w:r>
          </w:p>
          <w:p w14:paraId="0878A48C" w14:textId="3BE39920" w:rsidR="007E0D8F" w:rsidRPr="00984F92" w:rsidRDefault="007E0D8F" w:rsidP="002A3638">
            <w:pPr>
              <w:pStyle w:val="ListParagraph"/>
              <w:numPr>
                <w:ilvl w:val="0"/>
                <w:numId w:val="5"/>
              </w:num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78720" behindDoc="0" locked="0" layoutInCell="1" allowOverlap="1" wp14:anchorId="71A5C263" wp14:editId="7F1F3437">
                      <wp:simplePos x="0" y="0"/>
                      <wp:positionH relativeFrom="column">
                        <wp:posOffset>2512695</wp:posOffset>
                      </wp:positionH>
                      <wp:positionV relativeFrom="paragraph">
                        <wp:posOffset>233045</wp:posOffset>
                      </wp:positionV>
                      <wp:extent cx="123825" cy="114300"/>
                      <wp:effectExtent l="0" t="0" r="28575"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1ACC8" id="Rectangle 31" o:spid="_x0000_s1026" style="position:absolute;margin-left:197.85pt;margin-top:18.35pt;width:9.7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" filled="f" strokecolor="windowText" strokeweight="1pt">
                      <v:path arrowok="t"/>
                    </v:rect>
                  </w:pict>
                </mc:Fallback>
              </mc:AlternateContent>
            </w:r>
            <w:r w:rsidRPr="00984F92">
              <w:rPr>
                <w:rFonts w:asciiTheme="minorHAnsi" w:hAnsiTheme="minorHAnsi" w:cstheme="minorHAnsi"/>
                <w:sz w:val="22"/>
              </w:rPr>
              <w:t xml:space="preserve">Receipt of benefits/ Universal Credit (tax year </w:t>
            </w:r>
            <w:r w:rsidR="00614027">
              <w:rPr>
                <w:rFonts w:asciiTheme="minorHAnsi" w:hAnsiTheme="minorHAnsi" w:cstheme="minorHAnsi"/>
                <w:sz w:val="22"/>
              </w:rPr>
              <w:t>202</w:t>
            </w:r>
            <w:r w:rsidR="00D048BB">
              <w:rPr>
                <w:rFonts w:asciiTheme="minorHAnsi" w:hAnsiTheme="minorHAnsi" w:cstheme="minorHAnsi"/>
                <w:sz w:val="22"/>
              </w:rPr>
              <w:t>3</w:t>
            </w:r>
            <w:r w:rsidR="00614027">
              <w:rPr>
                <w:rFonts w:asciiTheme="minorHAnsi" w:hAnsiTheme="minorHAnsi" w:cstheme="minorHAnsi"/>
                <w:sz w:val="22"/>
              </w:rPr>
              <w:t>-2</w:t>
            </w:r>
            <w:r w:rsidR="00D048BB">
              <w:rPr>
                <w:rFonts w:asciiTheme="minorHAnsi" w:hAnsiTheme="minorHAnsi" w:cstheme="minorHAnsi"/>
                <w:sz w:val="22"/>
              </w:rPr>
              <w:t>4</w:t>
            </w:r>
            <w:r w:rsidRPr="00984F92">
              <w:rPr>
                <w:rFonts w:asciiTheme="minorHAnsi" w:hAnsiTheme="minorHAnsi" w:cstheme="minorHAnsi"/>
                <w:sz w:val="22"/>
              </w:rPr>
              <w:t>)</w:t>
            </w:r>
            <w:r w:rsidRPr="00984F92">
              <w:rPr>
                <w:rFonts w:asciiTheme="minorHAnsi" w:hAnsiTheme="minorHAnsi" w:cstheme="minorHAnsi"/>
                <w:noProof/>
                <w:sz w:val="22"/>
              </w:rPr>
              <w:t xml:space="preserve"> </w:t>
            </w:r>
          </w:p>
          <w:p w14:paraId="174D426A" w14:textId="77777777" w:rsidR="007E0D8F" w:rsidRPr="00984F92" w:rsidRDefault="007E0D8F" w:rsidP="002A3638">
            <w:pPr>
              <w:jc w:val="both"/>
              <w:rPr>
                <w:rFonts w:asciiTheme="minorHAnsi" w:hAnsiTheme="minorHAnsi" w:cstheme="minorHAnsi"/>
                <w:sz w:val="22"/>
              </w:rPr>
            </w:pPr>
          </w:p>
          <w:p w14:paraId="09F98ECA" w14:textId="536E0961" w:rsidR="007E0D8F" w:rsidRPr="00984F92" w:rsidRDefault="007E0D8F" w:rsidP="002A3638">
            <w:pPr>
              <w:pStyle w:val="ListParagraph"/>
              <w:numPr>
                <w:ilvl w:val="0"/>
                <w:numId w:val="5"/>
              </w:num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79744" behindDoc="0" locked="0" layoutInCell="1" allowOverlap="1" wp14:anchorId="6B2323AE" wp14:editId="3E1CB43C">
                      <wp:simplePos x="0" y="0"/>
                      <wp:positionH relativeFrom="column">
                        <wp:posOffset>2522220</wp:posOffset>
                      </wp:positionH>
                      <wp:positionV relativeFrom="paragraph">
                        <wp:posOffset>48260</wp:posOffset>
                      </wp:positionV>
                      <wp:extent cx="123825" cy="114300"/>
                      <wp:effectExtent l="0" t="0" r="28575"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ADC13" id="Rectangle 32" o:spid="_x0000_s1026" style="position:absolute;margin-left:198.6pt;margin-top:3.8pt;width:9.75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" filled="f" strokecolor="windowText" strokeweight="1pt">
                      <v:path arrowok="t"/>
                    </v:rect>
                  </w:pict>
                </mc:Fallback>
              </mc:AlternateContent>
            </w:r>
            <w:r w:rsidRPr="00984F92">
              <w:rPr>
                <w:rFonts w:asciiTheme="minorHAnsi" w:hAnsiTheme="minorHAnsi" w:cstheme="minorHAnsi"/>
                <w:sz w:val="22"/>
              </w:rPr>
              <w:t xml:space="preserve">P60 (tax year </w:t>
            </w:r>
            <w:r w:rsidR="00614027">
              <w:rPr>
                <w:rFonts w:asciiTheme="minorHAnsi" w:hAnsiTheme="minorHAnsi" w:cstheme="minorHAnsi"/>
                <w:sz w:val="22"/>
              </w:rPr>
              <w:t>202</w:t>
            </w:r>
            <w:r w:rsidR="00D048BB">
              <w:rPr>
                <w:rFonts w:asciiTheme="minorHAnsi" w:hAnsiTheme="minorHAnsi" w:cstheme="minorHAnsi"/>
                <w:sz w:val="22"/>
              </w:rPr>
              <w:t>3</w:t>
            </w:r>
            <w:r w:rsidR="00614027">
              <w:rPr>
                <w:rFonts w:asciiTheme="minorHAnsi" w:hAnsiTheme="minorHAnsi" w:cstheme="minorHAnsi"/>
                <w:sz w:val="22"/>
              </w:rPr>
              <w:t>-2</w:t>
            </w:r>
            <w:r w:rsidR="00D048BB">
              <w:rPr>
                <w:rFonts w:asciiTheme="minorHAnsi" w:hAnsiTheme="minorHAnsi" w:cstheme="minorHAnsi"/>
                <w:sz w:val="22"/>
              </w:rPr>
              <w:t>4</w:t>
            </w:r>
            <w:r w:rsidRPr="00984F92">
              <w:rPr>
                <w:rFonts w:asciiTheme="minorHAnsi" w:hAnsiTheme="minorHAnsi" w:cstheme="minorHAnsi"/>
                <w:sz w:val="22"/>
              </w:rPr>
              <w:t>)</w:t>
            </w:r>
          </w:p>
          <w:p w14:paraId="45E78A4A" w14:textId="77777777" w:rsidR="007E0D8F" w:rsidRPr="00984F92" w:rsidRDefault="007E0D8F" w:rsidP="002A3638">
            <w:pPr>
              <w:pStyle w:val="ListParagraph"/>
              <w:jc w:val="both"/>
              <w:rPr>
                <w:rFonts w:asciiTheme="minorHAnsi" w:hAnsiTheme="minorHAnsi" w:cstheme="minorHAnsi"/>
                <w:sz w:val="22"/>
              </w:rPr>
            </w:pPr>
          </w:p>
          <w:p w14:paraId="5EB1077B" w14:textId="77777777" w:rsidR="007E0D8F" w:rsidRPr="00984F92" w:rsidRDefault="007E0D8F" w:rsidP="002A3638">
            <w:pPr>
              <w:pStyle w:val="ListParagraph"/>
              <w:numPr>
                <w:ilvl w:val="0"/>
                <w:numId w:val="5"/>
              </w:numPr>
              <w:jc w:val="both"/>
              <w:rPr>
                <w:rFonts w:asciiTheme="minorHAnsi" w:hAnsiTheme="minorHAnsi" w:cstheme="minorHAnsi"/>
                <w:sz w:val="22"/>
              </w:rPr>
            </w:pPr>
            <w:r w:rsidRPr="00984F92">
              <w:rPr>
                <w:rFonts w:asciiTheme="minorHAnsi" w:hAnsiTheme="minorHAnsi" w:cstheme="minorHAnsi"/>
                <w:b/>
                <w:noProof/>
                <w:sz w:val="22"/>
              </w:rPr>
              <mc:AlternateContent>
                <mc:Choice Requires="wps">
                  <w:drawing>
                    <wp:anchor distT="0" distB="0" distL="114300" distR="114300" simplePos="0" relativeHeight="251677696" behindDoc="0" locked="0" layoutInCell="1" allowOverlap="1" wp14:anchorId="6E3B3C88" wp14:editId="718E2C55">
                      <wp:simplePos x="0" y="0"/>
                      <wp:positionH relativeFrom="column">
                        <wp:posOffset>2541270</wp:posOffset>
                      </wp:positionH>
                      <wp:positionV relativeFrom="paragraph">
                        <wp:posOffset>128905</wp:posOffset>
                      </wp:positionV>
                      <wp:extent cx="123825" cy="114300"/>
                      <wp:effectExtent l="0" t="0" r="28575"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C08BE" id="Rectangle 33" o:spid="_x0000_s1026" style="position:absolute;margin-left:200.1pt;margin-top:10.15pt;width:9.7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" filled="f" strokecolor="windowText" strokeweight="1pt">
                      <v:path arrowok="t"/>
                    </v:rect>
                  </w:pict>
                </mc:Fallback>
              </mc:AlternateContent>
            </w:r>
            <w:r w:rsidRPr="00984F92">
              <w:rPr>
                <w:rFonts w:asciiTheme="minorHAnsi" w:hAnsiTheme="minorHAnsi" w:cstheme="minorHAnsi"/>
                <w:sz w:val="22"/>
              </w:rPr>
              <w:t xml:space="preserve">Tax credit award </w:t>
            </w:r>
          </w:p>
          <w:p w14:paraId="4878E847" w14:textId="144826A2"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 xml:space="preserve">              (tax year </w:t>
            </w:r>
            <w:r w:rsidR="00614027">
              <w:rPr>
                <w:rFonts w:asciiTheme="minorHAnsi" w:hAnsiTheme="minorHAnsi" w:cstheme="minorHAnsi"/>
                <w:sz w:val="22"/>
              </w:rPr>
              <w:t>202</w:t>
            </w:r>
            <w:r w:rsidR="00D048BB">
              <w:rPr>
                <w:rFonts w:asciiTheme="minorHAnsi" w:hAnsiTheme="minorHAnsi" w:cstheme="minorHAnsi"/>
                <w:sz w:val="22"/>
              </w:rPr>
              <w:t>3</w:t>
            </w:r>
            <w:r w:rsidR="00614027">
              <w:rPr>
                <w:rFonts w:asciiTheme="minorHAnsi" w:hAnsiTheme="minorHAnsi" w:cstheme="minorHAnsi"/>
                <w:sz w:val="22"/>
              </w:rPr>
              <w:t>-2</w:t>
            </w:r>
            <w:r w:rsidR="00D048BB">
              <w:rPr>
                <w:rFonts w:asciiTheme="minorHAnsi" w:hAnsiTheme="minorHAnsi" w:cstheme="minorHAnsi"/>
                <w:sz w:val="22"/>
              </w:rPr>
              <w:t>4</w:t>
            </w:r>
            <w:r w:rsidRPr="00984F92">
              <w:rPr>
                <w:rFonts w:asciiTheme="minorHAnsi" w:hAnsiTheme="minorHAnsi" w:cstheme="minorHAnsi"/>
                <w:sz w:val="22"/>
              </w:rPr>
              <w:t>)</w:t>
            </w:r>
          </w:p>
          <w:p w14:paraId="6173C987" w14:textId="77777777" w:rsidR="007E0D8F" w:rsidRPr="00984F92" w:rsidRDefault="007E0D8F" w:rsidP="002A3638">
            <w:pPr>
              <w:pStyle w:val="ListParagraph"/>
              <w:jc w:val="both"/>
              <w:rPr>
                <w:rFonts w:asciiTheme="minorHAnsi" w:hAnsiTheme="minorHAnsi" w:cstheme="minorHAnsi"/>
                <w:sz w:val="22"/>
              </w:rPr>
            </w:pPr>
          </w:p>
          <w:p w14:paraId="320722CD" w14:textId="485B53D7" w:rsidR="007E0D8F" w:rsidRPr="00984F92" w:rsidRDefault="007E0D8F" w:rsidP="002A3638">
            <w:pPr>
              <w:pStyle w:val="ListParagraph"/>
              <w:numPr>
                <w:ilvl w:val="0"/>
                <w:numId w:val="5"/>
              </w:num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81792" behindDoc="0" locked="0" layoutInCell="1" allowOverlap="1" wp14:anchorId="7647ADB0" wp14:editId="36DF4009">
                      <wp:simplePos x="0" y="0"/>
                      <wp:positionH relativeFrom="column">
                        <wp:posOffset>2541270</wp:posOffset>
                      </wp:positionH>
                      <wp:positionV relativeFrom="paragraph">
                        <wp:posOffset>156210</wp:posOffset>
                      </wp:positionV>
                      <wp:extent cx="123825" cy="114300"/>
                      <wp:effectExtent l="0" t="0" r="2857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29357" id="Rectangle 34" o:spid="_x0000_s1026" style="position:absolute;margin-left:200.1pt;margin-top:12.3pt;width:9.7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" filled="f" strokecolor="windowText" strokeweight="1pt">
                      <v:path arrowok="t"/>
                    </v:rect>
                  </w:pict>
                </mc:Fallback>
              </mc:AlternateContent>
            </w:r>
            <w:r w:rsidRPr="00984F92">
              <w:rPr>
                <w:rFonts w:asciiTheme="minorHAnsi" w:hAnsiTheme="minorHAnsi" w:cstheme="minorHAnsi"/>
                <w:sz w:val="22"/>
              </w:rPr>
              <w:t xml:space="preserve">Evidence of self-employment income </w:t>
            </w:r>
            <w:r w:rsidRPr="00984F92">
              <w:rPr>
                <w:rFonts w:asciiTheme="minorHAnsi" w:hAnsiTheme="minorHAnsi" w:cstheme="minorHAnsi"/>
                <w:noProof/>
                <w:sz w:val="22"/>
              </w:rPr>
              <mc:AlternateContent>
                <mc:Choice Requires="wps">
                  <w:drawing>
                    <wp:anchor distT="0" distB="0" distL="114300" distR="114300" simplePos="0" relativeHeight="251680768" behindDoc="0" locked="0" layoutInCell="1" allowOverlap="1" wp14:anchorId="2DA85FEE" wp14:editId="2F74EBF4">
                      <wp:simplePos x="0" y="0"/>
                      <wp:positionH relativeFrom="column">
                        <wp:posOffset>6267450</wp:posOffset>
                      </wp:positionH>
                      <wp:positionV relativeFrom="paragraph">
                        <wp:posOffset>7997825</wp:posOffset>
                      </wp:positionV>
                      <wp:extent cx="123825" cy="114300"/>
                      <wp:effectExtent l="0" t="0" r="28575"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B5870" id="Rectangle 35" o:spid="_x0000_s1026" style="position:absolute;margin-left:493.5pt;margin-top:629.75pt;width:9.75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" filled="f" strokecolor="windowText" strokeweight="1pt">
                      <v:path arrowok="t"/>
                    </v:rect>
                  </w:pict>
                </mc:Fallback>
              </mc:AlternateContent>
            </w:r>
            <w:r w:rsidRPr="00984F92">
              <w:rPr>
                <w:rFonts w:asciiTheme="minorHAnsi" w:hAnsiTheme="minorHAnsi" w:cstheme="minorHAnsi"/>
                <w:sz w:val="22"/>
              </w:rPr>
              <w:t xml:space="preserve"> (tax year </w:t>
            </w:r>
            <w:r w:rsidR="00614027">
              <w:rPr>
                <w:rFonts w:asciiTheme="minorHAnsi" w:hAnsiTheme="minorHAnsi" w:cstheme="minorHAnsi"/>
                <w:sz w:val="22"/>
              </w:rPr>
              <w:t>202</w:t>
            </w:r>
            <w:r w:rsidR="00D048BB">
              <w:rPr>
                <w:rFonts w:asciiTheme="minorHAnsi" w:hAnsiTheme="minorHAnsi" w:cstheme="minorHAnsi"/>
                <w:sz w:val="22"/>
              </w:rPr>
              <w:t>3</w:t>
            </w:r>
            <w:r w:rsidR="00614027">
              <w:rPr>
                <w:rFonts w:asciiTheme="minorHAnsi" w:hAnsiTheme="minorHAnsi" w:cstheme="minorHAnsi"/>
                <w:sz w:val="22"/>
              </w:rPr>
              <w:t>-2</w:t>
            </w:r>
            <w:r w:rsidR="00D048BB">
              <w:rPr>
                <w:rFonts w:asciiTheme="minorHAnsi" w:hAnsiTheme="minorHAnsi" w:cstheme="minorHAnsi"/>
                <w:sz w:val="22"/>
              </w:rPr>
              <w:t>4</w:t>
            </w:r>
            <w:r w:rsidRPr="00984F92">
              <w:rPr>
                <w:rFonts w:asciiTheme="minorHAnsi" w:hAnsiTheme="minorHAnsi" w:cstheme="minorHAnsi"/>
                <w:sz w:val="22"/>
              </w:rPr>
              <w:t>)</w:t>
            </w:r>
          </w:p>
          <w:p w14:paraId="56CED562" w14:textId="77777777" w:rsidR="007E0D8F" w:rsidRPr="00984F92" w:rsidRDefault="007E0D8F" w:rsidP="002A3638">
            <w:pPr>
              <w:pStyle w:val="ListParagraph"/>
              <w:jc w:val="both"/>
              <w:rPr>
                <w:rFonts w:asciiTheme="minorHAnsi" w:hAnsiTheme="minorHAnsi" w:cstheme="minorHAnsi"/>
                <w:sz w:val="22"/>
              </w:rPr>
            </w:pPr>
          </w:p>
          <w:p w14:paraId="57DCF24F" w14:textId="565BD334" w:rsidR="007E0D8F" w:rsidRPr="00984F92" w:rsidRDefault="007E0D8F" w:rsidP="002A3638">
            <w:pPr>
              <w:pStyle w:val="ListParagraph"/>
              <w:numPr>
                <w:ilvl w:val="0"/>
                <w:numId w:val="5"/>
              </w:num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84864" behindDoc="0" locked="0" layoutInCell="1" allowOverlap="1" wp14:anchorId="338CB5D9" wp14:editId="3829273D">
                      <wp:simplePos x="0" y="0"/>
                      <wp:positionH relativeFrom="column">
                        <wp:posOffset>2566670</wp:posOffset>
                      </wp:positionH>
                      <wp:positionV relativeFrom="paragraph">
                        <wp:posOffset>297815</wp:posOffset>
                      </wp:positionV>
                      <wp:extent cx="123825" cy="114300"/>
                      <wp:effectExtent l="0" t="0" r="28575"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98B31" id="Rectangle 39" o:spid="_x0000_s1026" style="position:absolute;margin-left:202.1pt;margin-top:23.45pt;width:9.75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" filled="f" strokecolor="windowText" strokeweight="1pt">
                      <v:path arrowok="t"/>
                    </v:rect>
                  </w:pict>
                </mc:Fallback>
              </mc:AlternateContent>
            </w:r>
            <w:r w:rsidRPr="00984F92">
              <w:rPr>
                <w:rFonts w:asciiTheme="minorHAnsi" w:hAnsiTheme="minorHAnsi" w:cstheme="minorHAnsi"/>
                <w:sz w:val="22"/>
              </w:rPr>
              <w:t>Universal credit monthly award notices for June, July &amp; august 202</w:t>
            </w:r>
            <w:r w:rsidR="00D048BB">
              <w:rPr>
                <w:rFonts w:asciiTheme="minorHAnsi" w:hAnsiTheme="minorHAnsi" w:cstheme="minorHAnsi"/>
                <w:sz w:val="22"/>
              </w:rPr>
              <w:t>4</w:t>
            </w:r>
          </w:p>
          <w:p w14:paraId="52489525" w14:textId="77777777" w:rsidR="007E0D8F" w:rsidRPr="00984F92" w:rsidRDefault="007E0D8F" w:rsidP="002A3638">
            <w:pPr>
              <w:jc w:val="both"/>
              <w:rPr>
                <w:rFonts w:asciiTheme="minorHAnsi" w:hAnsiTheme="minorHAnsi" w:cstheme="minorHAnsi"/>
                <w:sz w:val="22"/>
              </w:rPr>
            </w:pPr>
          </w:p>
        </w:tc>
      </w:tr>
    </w:tbl>
    <w:tbl>
      <w:tblPr>
        <w:tblStyle w:val="TableGrid"/>
        <w:tblpPr w:leftFromText="180" w:rightFromText="180" w:vertAnchor="text" w:horzAnchor="margin" w:tblpY="6571"/>
        <w:tblW w:w="9381" w:type="dxa"/>
        <w:tblLook w:val="04A0" w:firstRow="1" w:lastRow="0" w:firstColumn="1" w:lastColumn="0" w:noHBand="0" w:noVBand="1"/>
      </w:tblPr>
      <w:tblGrid>
        <w:gridCol w:w="2706"/>
        <w:gridCol w:w="4231"/>
        <w:gridCol w:w="709"/>
        <w:gridCol w:w="1243"/>
        <w:gridCol w:w="492"/>
      </w:tblGrid>
      <w:tr w:rsidR="007E0D8F" w:rsidRPr="00984F92" w14:paraId="149B81B3" w14:textId="77777777" w:rsidTr="0045439E">
        <w:trPr>
          <w:trHeight w:val="387"/>
        </w:trPr>
        <w:tc>
          <w:tcPr>
            <w:tcW w:w="938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15FD1A" w14:textId="77777777" w:rsidR="007E0D8F" w:rsidRPr="00984F92" w:rsidRDefault="007E0D8F" w:rsidP="002A3638">
            <w:pPr>
              <w:jc w:val="both"/>
              <w:rPr>
                <w:rFonts w:asciiTheme="minorHAnsi" w:hAnsiTheme="minorHAnsi" w:cstheme="minorHAnsi"/>
                <w:color w:val="FFFFFF" w:themeColor="background1"/>
                <w:sz w:val="22"/>
              </w:rPr>
            </w:pPr>
            <w:r w:rsidRPr="00984F92">
              <w:rPr>
                <w:rFonts w:asciiTheme="minorHAnsi" w:hAnsiTheme="minorHAnsi" w:cstheme="minorHAnsi"/>
                <w:color w:val="000000" w:themeColor="text1"/>
                <w:sz w:val="22"/>
              </w:rPr>
              <w:lastRenderedPageBreak/>
              <w:t xml:space="preserve">Section 4: Student Declaration </w:t>
            </w:r>
          </w:p>
        </w:tc>
      </w:tr>
      <w:tr w:rsidR="007E0D8F" w:rsidRPr="00984F92" w14:paraId="689AA2FE" w14:textId="77777777" w:rsidTr="0045439E">
        <w:trPr>
          <w:trHeight w:val="1288"/>
        </w:trPr>
        <w:tc>
          <w:tcPr>
            <w:tcW w:w="9381" w:type="dxa"/>
            <w:gridSpan w:val="5"/>
            <w:tcBorders>
              <w:top w:val="single" w:sz="4" w:space="0" w:color="auto"/>
              <w:left w:val="single" w:sz="4" w:space="0" w:color="auto"/>
              <w:bottom w:val="single" w:sz="4" w:space="0" w:color="auto"/>
              <w:right w:val="single" w:sz="4" w:space="0" w:color="auto"/>
            </w:tcBorders>
          </w:tcPr>
          <w:p w14:paraId="2CCB6CCC" w14:textId="77777777" w:rsidR="007E0D8F" w:rsidRPr="00984F92" w:rsidRDefault="007E0D8F" w:rsidP="002A3638">
            <w:pPr>
              <w:jc w:val="both"/>
              <w:rPr>
                <w:rFonts w:asciiTheme="minorHAnsi" w:hAnsiTheme="minorHAnsi" w:cstheme="minorHAnsi"/>
                <w:sz w:val="22"/>
              </w:rPr>
            </w:pPr>
          </w:p>
          <w:p w14:paraId="13198D80" w14:textId="77777777" w:rsidR="007E0D8F" w:rsidRPr="00984F92" w:rsidRDefault="007E0D8F" w:rsidP="002A3638">
            <w:pPr>
              <w:jc w:val="both"/>
              <w:rPr>
                <w:rFonts w:asciiTheme="minorHAnsi" w:hAnsiTheme="minorHAnsi" w:cstheme="minorHAnsi"/>
                <w:sz w:val="22"/>
              </w:rPr>
            </w:pPr>
          </w:p>
          <w:p w14:paraId="5656349A" w14:textId="77777777" w:rsidR="007E0D8F" w:rsidRPr="00984F92" w:rsidRDefault="007E0D8F" w:rsidP="002A3638">
            <w:pPr>
              <w:jc w:val="both"/>
              <w:rPr>
                <w:rFonts w:asciiTheme="minorHAnsi" w:hAnsiTheme="minorHAnsi" w:cstheme="minorHAnsi"/>
                <w:sz w:val="22"/>
              </w:rPr>
            </w:pPr>
          </w:p>
          <w:p w14:paraId="442CCE43" w14:textId="77777777" w:rsidR="007E0D8F" w:rsidRPr="00984F92" w:rsidRDefault="007E0D8F" w:rsidP="002A3638">
            <w:pPr>
              <w:jc w:val="both"/>
              <w:rPr>
                <w:rFonts w:asciiTheme="minorHAnsi" w:hAnsiTheme="minorHAnsi" w:cstheme="minorHAnsi"/>
                <w:sz w:val="22"/>
              </w:rPr>
            </w:pPr>
          </w:p>
          <w:p w14:paraId="05F1C3C6" w14:textId="77777777" w:rsidR="007E0D8F" w:rsidRPr="00984F92" w:rsidRDefault="007E0D8F" w:rsidP="002A3638">
            <w:pPr>
              <w:jc w:val="both"/>
              <w:rPr>
                <w:rFonts w:asciiTheme="minorHAnsi" w:hAnsiTheme="minorHAnsi" w:cstheme="minorHAnsi"/>
                <w:noProof/>
                <w:sz w:val="22"/>
                <w:lang w:eastAsia="en-GB"/>
              </w:rPr>
            </w:pPr>
          </w:p>
          <w:p w14:paraId="26F037D5" w14:textId="77777777" w:rsidR="007E0D8F" w:rsidRPr="00984F92" w:rsidRDefault="007E0D8F" w:rsidP="002A3638">
            <w:pPr>
              <w:jc w:val="both"/>
              <w:rPr>
                <w:rFonts w:asciiTheme="minorHAnsi" w:hAnsiTheme="minorHAnsi" w:cstheme="minorHAnsi"/>
                <w:i/>
                <w:sz w:val="22"/>
              </w:rPr>
            </w:pPr>
            <w:r w:rsidRPr="00984F92">
              <w:rPr>
                <w:rFonts w:asciiTheme="minorHAnsi" w:hAnsiTheme="minorHAnsi" w:cstheme="minorHAnsi"/>
                <w:i/>
                <w:noProof/>
                <w:sz w:val="22"/>
                <w:lang w:eastAsia="en-GB"/>
              </w:rPr>
              <w:t>I confirm that the information supplied in this form is correct and complete to the best of my knowledge and belief. I understand that if my claim is found to be fraudulent I will be subject to the college’s disciplinary process and my bursary may be stopped. I understand that the college reserves the right to request further evidence to support my application. I understand that I may not received financial support if my attendance and behaviour does not meet college requirements and I adhere to the terms and conditions of this contract.</w:t>
            </w:r>
          </w:p>
        </w:tc>
      </w:tr>
      <w:tr w:rsidR="007E0D8F" w:rsidRPr="00984F92" w14:paraId="1AAB88E6" w14:textId="77777777" w:rsidTr="0045439E">
        <w:trPr>
          <w:trHeight w:val="781"/>
        </w:trPr>
        <w:tc>
          <w:tcPr>
            <w:tcW w:w="2706" w:type="dxa"/>
            <w:tcBorders>
              <w:top w:val="single" w:sz="4" w:space="0" w:color="auto"/>
              <w:left w:val="single" w:sz="4" w:space="0" w:color="auto"/>
              <w:bottom w:val="single" w:sz="4" w:space="0" w:color="auto"/>
              <w:right w:val="single" w:sz="4" w:space="0" w:color="auto"/>
            </w:tcBorders>
          </w:tcPr>
          <w:p w14:paraId="0F6BE875" w14:textId="77777777" w:rsidR="007E0D8F" w:rsidRPr="00984F92" w:rsidRDefault="007E0D8F" w:rsidP="002A3638">
            <w:pPr>
              <w:jc w:val="both"/>
              <w:rPr>
                <w:rFonts w:asciiTheme="minorHAnsi" w:hAnsiTheme="minorHAnsi" w:cstheme="minorHAnsi"/>
                <w:sz w:val="22"/>
              </w:rPr>
            </w:pPr>
          </w:p>
          <w:p w14:paraId="39C17F7C"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Applicant Signature:</w:t>
            </w:r>
          </w:p>
          <w:p w14:paraId="4F448D9D" w14:textId="77777777" w:rsidR="007E0D8F" w:rsidRPr="00984F92" w:rsidRDefault="007E0D8F" w:rsidP="002A3638">
            <w:pPr>
              <w:jc w:val="both"/>
              <w:rPr>
                <w:rFonts w:asciiTheme="minorHAnsi" w:hAnsiTheme="minorHAnsi" w:cstheme="minorHAnsi"/>
                <w:sz w:val="22"/>
              </w:rPr>
            </w:pPr>
          </w:p>
        </w:tc>
        <w:tc>
          <w:tcPr>
            <w:tcW w:w="4231" w:type="dxa"/>
            <w:tcBorders>
              <w:top w:val="single" w:sz="4" w:space="0" w:color="auto"/>
              <w:left w:val="single" w:sz="4" w:space="0" w:color="auto"/>
              <w:bottom w:val="single" w:sz="4" w:space="0" w:color="auto"/>
              <w:right w:val="single" w:sz="4" w:space="0" w:color="auto"/>
            </w:tcBorders>
          </w:tcPr>
          <w:p w14:paraId="13F9AA83" w14:textId="77777777" w:rsidR="007E0D8F" w:rsidRPr="00984F92" w:rsidRDefault="007E0D8F" w:rsidP="002A3638">
            <w:pPr>
              <w:jc w:val="both"/>
              <w:rPr>
                <w:rFonts w:asciiTheme="minorHAnsi" w:hAnsiTheme="minorHAnsi" w:cstheme="minorHAnsi"/>
                <w:sz w:val="22"/>
              </w:rPr>
            </w:pPr>
          </w:p>
          <w:p w14:paraId="6C0F1B56" w14:textId="77777777" w:rsidR="007E0D8F" w:rsidRPr="00984F92" w:rsidRDefault="007E0D8F" w:rsidP="002A3638">
            <w:pPr>
              <w:jc w:val="both"/>
              <w:rPr>
                <w:rFonts w:asciiTheme="minorHAnsi" w:hAnsiTheme="minorHAnsi" w:cstheme="minorHAnsi"/>
                <w:sz w:val="22"/>
              </w:rPr>
            </w:pPr>
            <w:r w:rsidRPr="00984F92">
              <w:rPr>
                <w:rFonts w:asciiTheme="minorHAnsi" w:eastAsia="Times New Roman" w:hAnsiTheme="minorHAnsi" w:cstheme="minorHAnsi"/>
                <w:noProof/>
                <w:color w:val="0000FF"/>
                <w:sz w:val="22"/>
                <w:lang w:eastAsia="en-GB"/>
              </w:rPr>
              <w:drawing>
                <wp:inline distT="0" distB="0" distL="0" distR="0" wp14:anchorId="1DD32E19" wp14:editId="22F3D10A">
                  <wp:extent cx="276225" cy="209550"/>
                  <wp:effectExtent l="0" t="0" r="9525" b="0"/>
                  <wp:docPr id="3" name="Picture 3" descr="http://t2.gstatic.com/images?q=tbn:ANd9GcR6z0YNZWa-1_NMjoowXMOODdC8DAEUX-1fuFljEqvOyY8_alo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t2.gstatic.com/images?q=tbn:ANd9GcR6z0YNZWa-1_NMjoowXMOODdC8DAEUX-1fuFljEqvOyY8_aloD">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p>
          <w:p w14:paraId="1A98917B" w14:textId="77777777" w:rsidR="007E0D8F" w:rsidRPr="00984F92" w:rsidRDefault="007E0D8F" w:rsidP="002A3638">
            <w:pPr>
              <w:jc w:val="both"/>
              <w:rPr>
                <w:rFonts w:asciiTheme="minorHAnsi" w:hAnsiTheme="minorHAnsi" w:cstheme="minorHAnsi"/>
                <w:sz w:val="22"/>
              </w:rPr>
            </w:pPr>
          </w:p>
        </w:tc>
        <w:tc>
          <w:tcPr>
            <w:tcW w:w="709" w:type="dxa"/>
            <w:tcBorders>
              <w:top w:val="single" w:sz="4" w:space="0" w:color="auto"/>
              <w:left w:val="single" w:sz="4" w:space="0" w:color="auto"/>
              <w:bottom w:val="single" w:sz="4" w:space="0" w:color="auto"/>
              <w:right w:val="single" w:sz="4" w:space="0" w:color="auto"/>
            </w:tcBorders>
          </w:tcPr>
          <w:p w14:paraId="6A11CA10" w14:textId="77777777" w:rsidR="007E0D8F" w:rsidRPr="00984F92" w:rsidRDefault="007E0D8F" w:rsidP="002A3638">
            <w:pPr>
              <w:jc w:val="both"/>
              <w:rPr>
                <w:rFonts w:asciiTheme="minorHAnsi" w:hAnsiTheme="minorHAnsi" w:cstheme="minorHAnsi"/>
                <w:sz w:val="22"/>
              </w:rPr>
            </w:pPr>
          </w:p>
          <w:p w14:paraId="4781B25C"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 xml:space="preserve">Date:     </w:t>
            </w:r>
          </w:p>
          <w:p w14:paraId="55A45880" w14:textId="77777777" w:rsidR="007E0D8F" w:rsidRPr="00984F92" w:rsidRDefault="007E0D8F" w:rsidP="002A3638">
            <w:pPr>
              <w:jc w:val="both"/>
              <w:rPr>
                <w:rFonts w:asciiTheme="minorHAnsi" w:hAnsiTheme="minorHAnsi" w:cstheme="minorHAnsi"/>
                <w:sz w:val="22"/>
              </w:rPr>
            </w:pPr>
          </w:p>
        </w:tc>
        <w:tc>
          <w:tcPr>
            <w:tcW w:w="1735" w:type="dxa"/>
            <w:gridSpan w:val="2"/>
            <w:tcBorders>
              <w:top w:val="single" w:sz="4" w:space="0" w:color="auto"/>
              <w:left w:val="single" w:sz="4" w:space="0" w:color="auto"/>
              <w:bottom w:val="single" w:sz="4" w:space="0" w:color="auto"/>
              <w:right w:val="single" w:sz="4" w:space="0" w:color="auto"/>
            </w:tcBorders>
          </w:tcPr>
          <w:p w14:paraId="1CE4019E" w14:textId="77777777" w:rsidR="007E0D8F" w:rsidRPr="00984F92" w:rsidRDefault="007E0D8F" w:rsidP="002A3638">
            <w:pPr>
              <w:jc w:val="both"/>
              <w:rPr>
                <w:rFonts w:asciiTheme="minorHAnsi" w:hAnsiTheme="minorHAnsi" w:cstheme="minorHAnsi"/>
                <w:sz w:val="22"/>
              </w:rPr>
            </w:pPr>
          </w:p>
          <w:p w14:paraId="721EB913" w14:textId="77777777" w:rsidR="007E0D8F" w:rsidRPr="00984F92" w:rsidRDefault="007E0D8F" w:rsidP="002A3638">
            <w:pPr>
              <w:jc w:val="both"/>
              <w:rPr>
                <w:rFonts w:asciiTheme="minorHAnsi" w:hAnsiTheme="minorHAnsi" w:cstheme="minorHAnsi"/>
                <w:sz w:val="22"/>
              </w:rPr>
            </w:pPr>
          </w:p>
          <w:p w14:paraId="1FAF1453" w14:textId="77777777" w:rsidR="007E0D8F" w:rsidRPr="00984F92" w:rsidRDefault="007E0D8F" w:rsidP="002A3638">
            <w:pPr>
              <w:jc w:val="both"/>
              <w:rPr>
                <w:rFonts w:asciiTheme="minorHAnsi" w:hAnsiTheme="minorHAnsi" w:cstheme="minorHAnsi"/>
                <w:sz w:val="22"/>
              </w:rPr>
            </w:pPr>
          </w:p>
        </w:tc>
      </w:tr>
      <w:tr w:rsidR="007E0D8F" w:rsidRPr="00984F92" w14:paraId="728A23C5" w14:textId="77777777" w:rsidTr="0045439E">
        <w:trPr>
          <w:trHeight w:val="394"/>
        </w:trPr>
        <w:tc>
          <w:tcPr>
            <w:tcW w:w="938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FA3BD" w14:textId="77777777" w:rsidR="007E0D8F" w:rsidRPr="00984F92" w:rsidRDefault="007E0D8F" w:rsidP="002A3638">
            <w:pPr>
              <w:tabs>
                <w:tab w:val="left" w:pos="9360"/>
              </w:tabs>
              <w:jc w:val="both"/>
              <w:rPr>
                <w:rFonts w:asciiTheme="minorHAnsi" w:hAnsiTheme="minorHAnsi" w:cstheme="minorHAnsi"/>
                <w:color w:val="000000" w:themeColor="text1"/>
                <w:sz w:val="22"/>
              </w:rPr>
            </w:pPr>
            <w:r w:rsidRPr="00984F92">
              <w:rPr>
                <w:rFonts w:asciiTheme="minorHAnsi" w:hAnsiTheme="minorHAnsi" w:cstheme="minorHAnsi"/>
                <w:color w:val="000000" w:themeColor="text1"/>
                <w:sz w:val="22"/>
              </w:rPr>
              <w:t>Section 5: Parent/Guardian Agreement</w:t>
            </w:r>
          </w:p>
          <w:p w14:paraId="0A296EBE" w14:textId="77777777" w:rsidR="007E0D8F" w:rsidRPr="00984F92" w:rsidRDefault="007E0D8F" w:rsidP="002A3638">
            <w:pPr>
              <w:jc w:val="both"/>
              <w:rPr>
                <w:rFonts w:asciiTheme="minorHAnsi" w:hAnsiTheme="minorHAnsi" w:cstheme="minorHAnsi"/>
                <w:color w:val="FFFFFF" w:themeColor="background1"/>
                <w:sz w:val="22"/>
              </w:rPr>
            </w:pPr>
          </w:p>
        </w:tc>
      </w:tr>
      <w:tr w:rsidR="007E0D8F" w:rsidRPr="00984F92" w14:paraId="25681B6B" w14:textId="77777777" w:rsidTr="0045439E">
        <w:trPr>
          <w:trHeight w:val="447"/>
        </w:trPr>
        <w:tc>
          <w:tcPr>
            <w:tcW w:w="8889" w:type="dxa"/>
            <w:gridSpan w:val="4"/>
            <w:tcBorders>
              <w:top w:val="single" w:sz="4" w:space="0" w:color="auto"/>
              <w:left w:val="single" w:sz="4" w:space="0" w:color="auto"/>
              <w:bottom w:val="single" w:sz="4" w:space="0" w:color="auto"/>
              <w:right w:val="single" w:sz="4" w:space="0" w:color="auto"/>
            </w:tcBorders>
            <w:vAlign w:val="center"/>
            <w:hideMark/>
          </w:tcPr>
          <w:p w14:paraId="388B37F9"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i/>
                <w:sz w:val="22"/>
              </w:rPr>
              <w:t>I have supplied my email address</w:t>
            </w:r>
          </w:p>
        </w:tc>
        <w:tc>
          <w:tcPr>
            <w:tcW w:w="492" w:type="dxa"/>
            <w:tcBorders>
              <w:top w:val="single" w:sz="4" w:space="0" w:color="auto"/>
              <w:left w:val="single" w:sz="4" w:space="0" w:color="auto"/>
              <w:bottom w:val="single" w:sz="4" w:space="0" w:color="auto"/>
              <w:right w:val="single" w:sz="4" w:space="0" w:color="auto"/>
            </w:tcBorders>
            <w:vAlign w:val="center"/>
            <w:hideMark/>
          </w:tcPr>
          <w:p w14:paraId="4FEF2B97"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85888" behindDoc="0" locked="0" layoutInCell="1" allowOverlap="1" wp14:anchorId="0798DE71" wp14:editId="0E9A5664">
                      <wp:simplePos x="0" y="0"/>
                      <wp:positionH relativeFrom="column">
                        <wp:posOffset>42545</wp:posOffset>
                      </wp:positionH>
                      <wp:positionV relativeFrom="paragraph">
                        <wp:posOffset>52705</wp:posOffset>
                      </wp:positionV>
                      <wp:extent cx="123825" cy="1143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DA769" id="Rectangle 16" o:spid="_x0000_s1026" style="position:absolute;margin-left:3.35pt;margin-top:4.15pt;width:9.75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" filled="f" strokecolor="windowText" strokeweight="1pt">
                      <v:path arrowok="t"/>
                    </v:rect>
                  </w:pict>
                </mc:Fallback>
              </mc:AlternateContent>
            </w:r>
          </w:p>
        </w:tc>
      </w:tr>
      <w:tr w:rsidR="007E0D8F" w:rsidRPr="00984F92" w14:paraId="36DA00BE" w14:textId="77777777" w:rsidTr="0045439E">
        <w:trPr>
          <w:trHeight w:val="676"/>
        </w:trPr>
        <w:tc>
          <w:tcPr>
            <w:tcW w:w="8889" w:type="dxa"/>
            <w:gridSpan w:val="4"/>
            <w:tcBorders>
              <w:top w:val="single" w:sz="4" w:space="0" w:color="auto"/>
              <w:left w:val="single" w:sz="4" w:space="0" w:color="auto"/>
              <w:bottom w:val="single" w:sz="4" w:space="0" w:color="auto"/>
              <w:right w:val="single" w:sz="4" w:space="0" w:color="auto"/>
            </w:tcBorders>
            <w:hideMark/>
          </w:tcPr>
          <w:p w14:paraId="25F0B05D" w14:textId="77777777" w:rsidR="007E0D8F" w:rsidRPr="00984F92" w:rsidRDefault="007E0D8F" w:rsidP="002A3638">
            <w:pPr>
              <w:jc w:val="both"/>
              <w:rPr>
                <w:rFonts w:asciiTheme="minorHAnsi" w:hAnsiTheme="minorHAnsi" w:cstheme="minorHAnsi"/>
                <w:i/>
                <w:sz w:val="22"/>
              </w:rPr>
            </w:pPr>
            <w:r w:rsidRPr="00984F92">
              <w:rPr>
                <w:rFonts w:asciiTheme="minorHAnsi" w:hAnsiTheme="minorHAnsi" w:cstheme="minorHAnsi"/>
                <w:i/>
                <w:sz w:val="22"/>
              </w:rPr>
              <w:t>I have not supplied my email address and I am aware that I may miss important Learner Support information communicated by email by the college.</w:t>
            </w:r>
            <w:r w:rsidRPr="00984F92">
              <w:rPr>
                <w:rFonts w:asciiTheme="minorHAnsi" w:hAnsiTheme="minorHAnsi" w:cstheme="minorHAnsi"/>
                <w:noProof/>
                <w:sz w:val="22"/>
                <w:lang w:eastAsia="en-GB"/>
              </w:rPr>
              <w:t xml:space="preserve"> </w:t>
            </w:r>
          </w:p>
        </w:tc>
        <w:tc>
          <w:tcPr>
            <w:tcW w:w="492" w:type="dxa"/>
            <w:tcBorders>
              <w:top w:val="single" w:sz="4" w:space="0" w:color="auto"/>
              <w:left w:val="single" w:sz="4" w:space="0" w:color="auto"/>
              <w:bottom w:val="single" w:sz="4" w:space="0" w:color="auto"/>
              <w:right w:val="single" w:sz="4" w:space="0" w:color="auto"/>
            </w:tcBorders>
            <w:hideMark/>
          </w:tcPr>
          <w:p w14:paraId="1DAAA71F" w14:textId="77777777" w:rsidR="007E0D8F" w:rsidRPr="00984F92" w:rsidRDefault="007E0D8F" w:rsidP="002A3638">
            <w:pPr>
              <w:jc w:val="both"/>
              <w:rPr>
                <w:rFonts w:asciiTheme="minorHAnsi" w:hAnsiTheme="minorHAnsi" w:cstheme="minorHAnsi"/>
                <w:i/>
                <w:sz w:val="22"/>
              </w:rPr>
            </w:pPr>
            <w:r w:rsidRPr="00984F92">
              <w:rPr>
                <w:rFonts w:asciiTheme="minorHAnsi" w:hAnsiTheme="minorHAnsi" w:cstheme="minorHAnsi"/>
                <w:noProof/>
                <w:sz w:val="22"/>
              </w:rPr>
              <mc:AlternateContent>
                <mc:Choice Requires="wps">
                  <w:drawing>
                    <wp:anchor distT="0" distB="0" distL="114300" distR="114300" simplePos="0" relativeHeight="251686912" behindDoc="0" locked="0" layoutInCell="1" allowOverlap="1" wp14:anchorId="51F0FCCA" wp14:editId="251EAFA5">
                      <wp:simplePos x="0" y="0"/>
                      <wp:positionH relativeFrom="column">
                        <wp:posOffset>44450</wp:posOffset>
                      </wp:positionH>
                      <wp:positionV relativeFrom="paragraph">
                        <wp:posOffset>177165</wp:posOffset>
                      </wp:positionV>
                      <wp:extent cx="123825" cy="11430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3BBD1" id="Rectangle 18" o:spid="_x0000_s1026" style="position:absolute;margin-left:3.5pt;margin-top:13.95pt;width:9.75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" filled="f" strokecolor="windowText" strokeweight="1pt">
                      <v:path arrowok="t"/>
                    </v:rect>
                  </w:pict>
                </mc:Fallback>
              </mc:AlternateContent>
            </w:r>
          </w:p>
        </w:tc>
      </w:tr>
      <w:tr w:rsidR="007E0D8F" w:rsidRPr="00984F92" w14:paraId="28356E2F" w14:textId="77777777" w:rsidTr="0045439E">
        <w:trPr>
          <w:trHeight w:val="837"/>
        </w:trPr>
        <w:tc>
          <w:tcPr>
            <w:tcW w:w="8889" w:type="dxa"/>
            <w:gridSpan w:val="4"/>
            <w:tcBorders>
              <w:top w:val="single" w:sz="4" w:space="0" w:color="auto"/>
              <w:left w:val="single" w:sz="4" w:space="0" w:color="auto"/>
              <w:bottom w:val="single" w:sz="4" w:space="0" w:color="auto"/>
              <w:right w:val="single" w:sz="4" w:space="0" w:color="auto"/>
            </w:tcBorders>
            <w:vAlign w:val="center"/>
            <w:hideMark/>
          </w:tcPr>
          <w:p w14:paraId="645B4081"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i/>
                <w:sz w:val="22"/>
              </w:rPr>
              <w:t xml:space="preserve">I confirm that the evidence supplied to support this application is correct and understand that any changes in my circumstances must be reported to the college. </w:t>
            </w:r>
            <w:r w:rsidRPr="00984F92">
              <w:rPr>
                <w:rFonts w:asciiTheme="minorHAnsi" w:hAnsiTheme="minorHAnsi" w:cstheme="minorHAnsi"/>
                <w:i/>
                <w:noProof/>
                <w:sz w:val="22"/>
                <w:lang w:eastAsia="en-GB"/>
              </w:rPr>
              <w:t>I understand that financial support for the person in my care may be stopped if their attendance and behaviour does not meet college requirements.</w:t>
            </w:r>
            <w:r w:rsidRPr="00984F92">
              <w:rPr>
                <w:rFonts w:asciiTheme="minorHAnsi" w:hAnsiTheme="minorHAnsi" w:cstheme="minorHAnsi"/>
                <w:i/>
                <w:sz w:val="22"/>
              </w:rPr>
              <w:t xml:space="preserve"> I also agree to encourage the student in my care to adhere to the terms and conditions of this contract.</w:t>
            </w:r>
          </w:p>
        </w:tc>
        <w:tc>
          <w:tcPr>
            <w:tcW w:w="492" w:type="dxa"/>
            <w:tcBorders>
              <w:top w:val="single" w:sz="4" w:space="0" w:color="auto"/>
              <w:left w:val="single" w:sz="4" w:space="0" w:color="auto"/>
              <w:bottom w:val="single" w:sz="4" w:space="0" w:color="auto"/>
              <w:right w:val="single" w:sz="4" w:space="0" w:color="auto"/>
            </w:tcBorders>
            <w:hideMark/>
          </w:tcPr>
          <w:p w14:paraId="1BC679A5"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noProof/>
                <w:sz w:val="22"/>
              </w:rPr>
              <mc:AlternateContent>
                <mc:Choice Requires="wps">
                  <w:drawing>
                    <wp:anchor distT="0" distB="0" distL="114300" distR="114300" simplePos="0" relativeHeight="251687936" behindDoc="0" locked="0" layoutInCell="1" allowOverlap="1" wp14:anchorId="254513C0" wp14:editId="6613792D">
                      <wp:simplePos x="0" y="0"/>
                      <wp:positionH relativeFrom="column">
                        <wp:posOffset>40640</wp:posOffset>
                      </wp:positionH>
                      <wp:positionV relativeFrom="paragraph">
                        <wp:posOffset>200025</wp:posOffset>
                      </wp:positionV>
                      <wp:extent cx="123825" cy="114300"/>
                      <wp:effectExtent l="0" t="0" r="28575"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C6E8A" id="Rectangle 38" o:spid="_x0000_s1026" style="position:absolute;margin-left:3.2pt;margin-top:15.75pt;width:9.75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" filled="f" strokecolor="windowText" strokeweight="1pt">
                      <v:path arrowok="t"/>
                    </v:rect>
                  </w:pict>
                </mc:Fallback>
              </mc:AlternateContent>
            </w:r>
          </w:p>
        </w:tc>
      </w:tr>
      <w:tr w:rsidR="007E0D8F" w:rsidRPr="00984F92" w14:paraId="45486D5A" w14:textId="77777777" w:rsidTr="0045439E">
        <w:trPr>
          <w:trHeight w:val="781"/>
        </w:trPr>
        <w:tc>
          <w:tcPr>
            <w:tcW w:w="2706" w:type="dxa"/>
            <w:tcBorders>
              <w:top w:val="single" w:sz="4" w:space="0" w:color="auto"/>
              <w:left w:val="single" w:sz="4" w:space="0" w:color="auto"/>
              <w:bottom w:val="single" w:sz="4" w:space="0" w:color="auto"/>
              <w:right w:val="single" w:sz="4" w:space="0" w:color="auto"/>
            </w:tcBorders>
          </w:tcPr>
          <w:p w14:paraId="24D0C03E" w14:textId="77777777" w:rsidR="007E0D8F" w:rsidRPr="00984F92" w:rsidRDefault="007E0D8F" w:rsidP="002A3638">
            <w:pPr>
              <w:jc w:val="both"/>
              <w:rPr>
                <w:rFonts w:asciiTheme="minorHAnsi" w:hAnsiTheme="minorHAnsi" w:cstheme="minorHAnsi"/>
                <w:sz w:val="22"/>
              </w:rPr>
            </w:pPr>
          </w:p>
          <w:p w14:paraId="776BC2B7"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Parent/Guardian/Wellbeing officer Signature:</w:t>
            </w:r>
          </w:p>
          <w:p w14:paraId="7C19EF85" w14:textId="77777777" w:rsidR="007E0D8F" w:rsidRPr="00984F92" w:rsidRDefault="007E0D8F" w:rsidP="002A3638">
            <w:pPr>
              <w:jc w:val="both"/>
              <w:rPr>
                <w:rFonts w:asciiTheme="minorHAnsi" w:hAnsiTheme="minorHAnsi" w:cstheme="minorHAnsi"/>
                <w:sz w:val="22"/>
              </w:rPr>
            </w:pPr>
          </w:p>
        </w:tc>
        <w:tc>
          <w:tcPr>
            <w:tcW w:w="4231" w:type="dxa"/>
            <w:tcBorders>
              <w:top w:val="single" w:sz="4" w:space="0" w:color="auto"/>
              <w:left w:val="single" w:sz="4" w:space="0" w:color="auto"/>
              <w:bottom w:val="single" w:sz="4" w:space="0" w:color="auto"/>
              <w:right w:val="single" w:sz="4" w:space="0" w:color="auto"/>
            </w:tcBorders>
          </w:tcPr>
          <w:p w14:paraId="0A06CA10" w14:textId="77777777" w:rsidR="007E0D8F" w:rsidRPr="00984F92" w:rsidRDefault="007E0D8F" w:rsidP="002A3638">
            <w:pPr>
              <w:jc w:val="both"/>
              <w:rPr>
                <w:rFonts w:asciiTheme="minorHAnsi" w:hAnsiTheme="minorHAnsi" w:cstheme="minorHAnsi"/>
                <w:sz w:val="22"/>
              </w:rPr>
            </w:pPr>
          </w:p>
          <w:p w14:paraId="41828E52" w14:textId="77777777" w:rsidR="007E0D8F" w:rsidRPr="00984F92" w:rsidRDefault="007E0D8F" w:rsidP="002A3638">
            <w:pPr>
              <w:jc w:val="both"/>
              <w:rPr>
                <w:rFonts w:asciiTheme="minorHAnsi" w:hAnsiTheme="minorHAnsi" w:cstheme="minorHAnsi"/>
                <w:sz w:val="22"/>
              </w:rPr>
            </w:pPr>
            <w:r w:rsidRPr="00984F92">
              <w:rPr>
                <w:rFonts w:asciiTheme="minorHAnsi" w:eastAsia="Times New Roman" w:hAnsiTheme="minorHAnsi" w:cstheme="minorHAnsi"/>
                <w:noProof/>
                <w:color w:val="0000FF"/>
                <w:sz w:val="22"/>
                <w:lang w:eastAsia="en-GB"/>
              </w:rPr>
              <w:drawing>
                <wp:inline distT="0" distB="0" distL="0" distR="0" wp14:anchorId="141C97AE" wp14:editId="0AC0D68F">
                  <wp:extent cx="276225" cy="209550"/>
                  <wp:effectExtent l="0" t="0" r="9525" b="0"/>
                  <wp:docPr id="2" name="Picture 2" descr="http://t2.gstatic.com/images?q=tbn:ANd9GcR6z0YNZWa-1_NMjoowXMOODdC8DAEUX-1fuFljEqvOyY8_alo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t2.gstatic.com/images?q=tbn:ANd9GcR6z0YNZWa-1_NMjoowXMOODdC8DAEUX-1fuFljEqvOyY8_aloD">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p>
          <w:p w14:paraId="489AB6B5" w14:textId="77777777" w:rsidR="007E0D8F" w:rsidRPr="00984F92" w:rsidRDefault="007E0D8F" w:rsidP="002A3638">
            <w:pPr>
              <w:jc w:val="both"/>
              <w:rPr>
                <w:rFonts w:asciiTheme="minorHAnsi" w:hAnsiTheme="minorHAnsi" w:cstheme="minorHAnsi"/>
                <w:sz w:val="22"/>
              </w:rPr>
            </w:pPr>
          </w:p>
        </w:tc>
        <w:tc>
          <w:tcPr>
            <w:tcW w:w="709" w:type="dxa"/>
            <w:tcBorders>
              <w:top w:val="single" w:sz="4" w:space="0" w:color="auto"/>
              <w:left w:val="single" w:sz="4" w:space="0" w:color="auto"/>
              <w:bottom w:val="single" w:sz="4" w:space="0" w:color="auto"/>
              <w:right w:val="single" w:sz="4" w:space="0" w:color="auto"/>
            </w:tcBorders>
          </w:tcPr>
          <w:p w14:paraId="72600C33" w14:textId="77777777" w:rsidR="007E0D8F" w:rsidRPr="00984F92" w:rsidRDefault="007E0D8F" w:rsidP="002A3638">
            <w:pPr>
              <w:jc w:val="both"/>
              <w:rPr>
                <w:rFonts w:asciiTheme="minorHAnsi" w:hAnsiTheme="minorHAnsi" w:cstheme="minorHAnsi"/>
                <w:sz w:val="22"/>
              </w:rPr>
            </w:pPr>
          </w:p>
          <w:p w14:paraId="69C1078C" w14:textId="77777777" w:rsidR="007E0D8F" w:rsidRPr="00984F92" w:rsidRDefault="007E0D8F" w:rsidP="002A3638">
            <w:pPr>
              <w:jc w:val="both"/>
              <w:rPr>
                <w:rFonts w:asciiTheme="minorHAnsi" w:hAnsiTheme="minorHAnsi" w:cstheme="minorHAnsi"/>
                <w:sz w:val="22"/>
              </w:rPr>
            </w:pPr>
            <w:r w:rsidRPr="00984F92">
              <w:rPr>
                <w:rFonts w:asciiTheme="minorHAnsi" w:hAnsiTheme="minorHAnsi" w:cstheme="minorHAnsi"/>
                <w:sz w:val="22"/>
              </w:rPr>
              <w:t xml:space="preserve">Date:     </w:t>
            </w:r>
          </w:p>
          <w:p w14:paraId="2D4B6BFD" w14:textId="77777777" w:rsidR="007E0D8F" w:rsidRPr="00984F92" w:rsidRDefault="007E0D8F" w:rsidP="002A3638">
            <w:pPr>
              <w:jc w:val="both"/>
              <w:rPr>
                <w:rFonts w:asciiTheme="minorHAnsi" w:hAnsiTheme="minorHAnsi" w:cstheme="minorHAnsi"/>
                <w:sz w:val="22"/>
              </w:rPr>
            </w:pPr>
          </w:p>
        </w:tc>
        <w:tc>
          <w:tcPr>
            <w:tcW w:w="1735" w:type="dxa"/>
            <w:gridSpan w:val="2"/>
            <w:tcBorders>
              <w:top w:val="single" w:sz="4" w:space="0" w:color="auto"/>
              <w:left w:val="single" w:sz="4" w:space="0" w:color="auto"/>
              <w:bottom w:val="single" w:sz="4" w:space="0" w:color="auto"/>
              <w:right w:val="single" w:sz="4" w:space="0" w:color="auto"/>
            </w:tcBorders>
          </w:tcPr>
          <w:p w14:paraId="417A927D" w14:textId="77777777" w:rsidR="007E0D8F" w:rsidRPr="00984F92" w:rsidRDefault="007E0D8F" w:rsidP="002A3638">
            <w:pPr>
              <w:jc w:val="both"/>
              <w:rPr>
                <w:rFonts w:asciiTheme="minorHAnsi" w:hAnsiTheme="minorHAnsi" w:cstheme="minorHAnsi"/>
                <w:sz w:val="22"/>
              </w:rPr>
            </w:pPr>
          </w:p>
          <w:p w14:paraId="1652AD7D" w14:textId="77777777" w:rsidR="007E0D8F" w:rsidRPr="00984F92" w:rsidRDefault="007E0D8F" w:rsidP="002A3638">
            <w:pPr>
              <w:jc w:val="both"/>
              <w:rPr>
                <w:rFonts w:asciiTheme="minorHAnsi" w:hAnsiTheme="minorHAnsi" w:cstheme="minorHAnsi"/>
                <w:sz w:val="22"/>
              </w:rPr>
            </w:pPr>
          </w:p>
          <w:p w14:paraId="7CD65359" w14:textId="77777777" w:rsidR="007E0D8F" w:rsidRPr="00984F92" w:rsidRDefault="007E0D8F" w:rsidP="002A3638">
            <w:pPr>
              <w:jc w:val="both"/>
              <w:rPr>
                <w:rFonts w:asciiTheme="minorHAnsi" w:hAnsiTheme="minorHAnsi" w:cstheme="minorHAnsi"/>
                <w:sz w:val="22"/>
              </w:rPr>
            </w:pPr>
          </w:p>
        </w:tc>
      </w:tr>
    </w:tbl>
    <w:tbl>
      <w:tblPr>
        <w:tblStyle w:val="TableGrid"/>
        <w:tblpPr w:leftFromText="180" w:rightFromText="180" w:vertAnchor="page" w:horzAnchor="margin" w:tblpY="961"/>
        <w:tblW w:w="9290" w:type="dxa"/>
        <w:tblLook w:val="04A0" w:firstRow="1" w:lastRow="0" w:firstColumn="1" w:lastColumn="0" w:noHBand="0" w:noVBand="1"/>
      </w:tblPr>
      <w:tblGrid>
        <w:gridCol w:w="2256"/>
        <w:gridCol w:w="875"/>
        <w:gridCol w:w="878"/>
        <w:gridCol w:w="878"/>
        <w:gridCol w:w="878"/>
        <w:gridCol w:w="878"/>
        <w:gridCol w:w="923"/>
        <w:gridCol w:w="840"/>
        <w:gridCol w:w="884"/>
      </w:tblGrid>
      <w:tr w:rsidR="00614027" w14:paraId="0B3DC9EE" w14:textId="77777777" w:rsidTr="00614027">
        <w:trPr>
          <w:trHeight w:val="557"/>
        </w:trPr>
        <w:tc>
          <w:tcPr>
            <w:tcW w:w="929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97DE74" w14:textId="77777777" w:rsidR="00614027" w:rsidRPr="00681B3E" w:rsidRDefault="00614027" w:rsidP="002A3638">
            <w:pPr>
              <w:jc w:val="both"/>
            </w:pPr>
            <w:r w:rsidRPr="00681B3E">
              <w:rPr>
                <w:color w:val="000000" w:themeColor="text1"/>
              </w:rPr>
              <w:t xml:space="preserve">Section </w:t>
            </w:r>
            <w:r>
              <w:rPr>
                <w:color w:val="000000" w:themeColor="text1"/>
              </w:rPr>
              <w:t>3</w:t>
            </w:r>
            <w:r w:rsidRPr="00681B3E">
              <w:rPr>
                <w:color w:val="000000" w:themeColor="text1"/>
              </w:rPr>
              <w:t>: Bank/Building Society Details (Bank statement/card will be required to verify account details)</w:t>
            </w:r>
            <w:r>
              <w:rPr>
                <w:color w:val="000000" w:themeColor="text1"/>
              </w:rPr>
              <w:t xml:space="preserve"> (</w:t>
            </w:r>
            <w:r w:rsidRPr="002B64F0">
              <w:rPr>
                <w:b/>
                <w:color w:val="000000" w:themeColor="text1"/>
              </w:rPr>
              <w:t>MUST BE STUDENTS OWN PERSONAL ACCOUNT)</w:t>
            </w:r>
          </w:p>
        </w:tc>
      </w:tr>
      <w:tr w:rsidR="00614027" w14:paraId="4A1F2C6A" w14:textId="77777777" w:rsidTr="00614027">
        <w:trPr>
          <w:trHeight w:hRule="exact" w:val="579"/>
        </w:trPr>
        <w:tc>
          <w:tcPr>
            <w:tcW w:w="2256" w:type="dxa"/>
            <w:tcBorders>
              <w:top w:val="single" w:sz="4" w:space="0" w:color="auto"/>
              <w:left w:val="single" w:sz="4" w:space="0" w:color="auto"/>
              <w:bottom w:val="single" w:sz="4" w:space="0" w:color="auto"/>
              <w:right w:val="single" w:sz="4" w:space="0" w:color="auto"/>
            </w:tcBorders>
            <w:hideMark/>
          </w:tcPr>
          <w:p w14:paraId="5C78755E" w14:textId="77777777" w:rsidR="00614027" w:rsidRPr="00681B3E" w:rsidRDefault="00614027" w:rsidP="002A3638">
            <w:pPr>
              <w:jc w:val="both"/>
            </w:pPr>
            <w:r w:rsidRPr="00681B3E">
              <w:t>Full name of account holder</w:t>
            </w:r>
          </w:p>
        </w:tc>
        <w:tc>
          <w:tcPr>
            <w:tcW w:w="7034" w:type="dxa"/>
            <w:gridSpan w:val="8"/>
            <w:tcBorders>
              <w:top w:val="single" w:sz="4" w:space="0" w:color="auto"/>
              <w:left w:val="single" w:sz="4" w:space="0" w:color="auto"/>
              <w:bottom w:val="single" w:sz="4" w:space="0" w:color="auto"/>
              <w:right w:val="single" w:sz="4" w:space="0" w:color="auto"/>
            </w:tcBorders>
          </w:tcPr>
          <w:p w14:paraId="143B830C" w14:textId="77777777" w:rsidR="00614027" w:rsidRPr="00681B3E" w:rsidRDefault="00614027" w:rsidP="002A3638">
            <w:pPr>
              <w:jc w:val="both"/>
            </w:pPr>
          </w:p>
        </w:tc>
      </w:tr>
      <w:tr w:rsidR="00614027" w14:paraId="22DC182E" w14:textId="77777777" w:rsidTr="00614027">
        <w:trPr>
          <w:trHeight w:hRule="exact" w:val="579"/>
        </w:trPr>
        <w:tc>
          <w:tcPr>
            <w:tcW w:w="2256" w:type="dxa"/>
            <w:tcBorders>
              <w:top w:val="single" w:sz="4" w:space="0" w:color="auto"/>
              <w:left w:val="single" w:sz="4" w:space="0" w:color="auto"/>
              <w:bottom w:val="single" w:sz="4" w:space="0" w:color="auto"/>
              <w:right w:val="single" w:sz="4" w:space="0" w:color="auto"/>
            </w:tcBorders>
            <w:hideMark/>
          </w:tcPr>
          <w:p w14:paraId="28F7BC2B" w14:textId="77777777" w:rsidR="00614027" w:rsidRPr="00681B3E" w:rsidRDefault="00614027" w:rsidP="002A3638">
            <w:pPr>
              <w:jc w:val="both"/>
            </w:pPr>
            <w:r w:rsidRPr="00681B3E">
              <w:t>Name of bank/building society</w:t>
            </w:r>
          </w:p>
        </w:tc>
        <w:tc>
          <w:tcPr>
            <w:tcW w:w="7034" w:type="dxa"/>
            <w:gridSpan w:val="8"/>
            <w:tcBorders>
              <w:top w:val="single" w:sz="4" w:space="0" w:color="auto"/>
              <w:left w:val="single" w:sz="4" w:space="0" w:color="auto"/>
              <w:bottom w:val="single" w:sz="4" w:space="0" w:color="auto"/>
              <w:right w:val="single" w:sz="4" w:space="0" w:color="auto"/>
            </w:tcBorders>
          </w:tcPr>
          <w:p w14:paraId="42FA9969" w14:textId="77777777" w:rsidR="00614027" w:rsidRPr="00681B3E" w:rsidRDefault="00614027" w:rsidP="002A3638">
            <w:pPr>
              <w:jc w:val="both"/>
            </w:pPr>
          </w:p>
        </w:tc>
      </w:tr>
      <w:tr w:rsidR="00614027" w14:paraId="07F04FC8" w14:textId="77777777" w:rsidTr="00614027">
        <w:trPr>
          <w:trHeight w:hRule="exact" w:val="579"/>
        </w:trPr>
        <w:tc>
          <w:tcPr>
            <w:tcW w:w="2256" w:type="dxa"/>
            <w:tcBorders>
              <w:top w:val="single" w:sz="4" w:space="0" w:color="auto"/>
              <w:left w:val="single" w:sz="4" w:space="0" w:color="auto"/>
              <w:bottom w:val="single" w:sz="4" w:space="0" w:color="auto"/>
              <w:right w:val="single" w:sz="4" w:space="0" w:color="auto"/>
            </w:tcBorders>
            <w:hideMark/>
          </w:tcPr>
          <w:p w14:paraId="709857AD" w14:textId="77777777" w:rsidR="00614027" w:rsidRPr="00681B3E" w:rsidRDefault="00614027" w:rsidP="002A3638">
            <w:pPr>
              <w:jc w:val="both"/>
            </w:pPr>
            <w:r w:rsidRPr="00681B3E">
              <w:t>Branch</w:t>
            </w:r>
          </w:p>
        </w:tc>
        <w:tc>
          <w:tcPr>
            <w:tcW w:w="7034" w:type="dxa"/>
            <w:gridSpan w:val="8"/>
            <w:tcBorders>
              <w:top w:val="single" w:sz="4" w:space="0" w:color="auto"/>
              <w:left w:val="single" w:sz="4" w:space="0" w:color="auto"/>
              <w:bottom w:val="single" w:sz="4" w:space="0" w:color="auto"/>
              <w:right w:val="single" w:sz="4" w:space="0" w:color="auto"/>
            </w:tcBorders>
          </w:tcPr>
          <w:p w14:paraId="1F68862E" w14:textId="77777777" w:rsidR="00614027" w:rsidRPr="00681B3E" w:rsidRDefault="00614027" w:rsidP="002A3638">
            <w:pPr>
              <w:jc w:val="both"/>
            </w:pPr>
          </w:p>
        </w:tc>
      </w:tr>
      <w:tr w:rsidR="00614027" w14:paraId="72901384" w14:textId="77777777" w:rsidTr="00614027">
        <w:trPr>
          <w:trHeight w:hRule="exact" w:val="579"/>
        </w:trPr>
        <w:tc>
          <w:tcPr>
            <w:tcW w:w="2256" w:type="dxa"/>
            <w:tcBorders>
              <w:top w:val="single" w:sz="4" w:space="0" w:color="auto"/>
              <w:left w:val="single" w:sz="4" w:space="0" w:color="auto"/>
              <w:bottom w:val="single" w:sz="4" w:space="0" w:color="auto"/>
              <w:right w:val="single" w:sz="4" w:space="0" w:color="auto"/>
            </w:tcBorders>
            <w:hideMark/>
          </w:tcPr>
          <w:p w14:paraId="2931608F" w14:textId="77777777" w:rsidR="00614027" w:rsidRPr="00681B3E" w:rsidRDefault="00614027" w:rsidP="002A3638">
            <w:pPr>
              <w:jc w:val="both"/>
            </w:pPr>
            <w:r w:rsidRPr="00681B3E">
              <w:t>Sort Code</w:t>
            </w:r>
          </w:p>
        </w:tc>
        <w:tc>
          <w:tcPr>
            <w:tcW w:w="875" w:type="dxa"/>
            <w:tcBorders>
              <w:top w:val="single" w:sz="4" w:space="0" w:color="auto"/>
              <w:left w:val="single" w:sz="4" w:space="0" w:color="auto"/>
              <w:bottom w:val="single" w:sz="4" w:space="0" w:color="auto"/>
              <w:right w:val="single" w:sz="4" w:space="0" w:color="auto"/>
            </w:tcBorders>
          </w:tcPr>
          <w:p w14:paraId="66520A90" w14:textId="77777777" w:rsidR="00614027" w:rsidRPr="00681B3E" w:rsidRDefault="00614027" w:rsidP="002A3638">
            <w:pPr>
              <w:jc w:val="both"/>
            </w:pPr>
          </w:p>
        </w:tc>
        <w:tc>
          <w:tcPr>
            <w:tcW w:w="878" w:type="dxa"/>
            <w:tcBorders>
              <w:top w:val="single" w:sz="4" w:space="0" w:color="auto"/>
              <w:left w:val="single" w:sz="4" w:space="0" w:color="auto"/>
              <w:bottom w:val="single" w:sz="4" w:space="0" w:color="auto"/>
              <w:right w:val="single" w:sz="4" w:space="0" w:color="auto"/>
            </w:tcBorders>
          </w:tcPr>
          <w:p w14:paraId="746C347D" w14:textId="77777777" w:rsidR="00614027" w:rsidRPr="00681B3E" w:rsidRDefault="00614027" w:rsidP="002A3638">
            <w:pPr>
              <w:jc w:val="both"/>
            </w:pPr>
          </w:p>
        </w:tc>
        <w:tc>
          <w:tcPr>
            <w:tcW w:w="878" w:type="dxa"/>
            <w:tcBorders>
              <w:top w:val="single" w:sz="4" w:space="0" w:color="auto"/>
              <w:left w:val="single" w:sz="4" w:space="0" w:color="auto"/>
              <w:bottom w:val="single" w:sz="4" w:space="0" w:color="auto"/>
              <w:right w:val="single" w:sz="4" w:space="0" w:color="auto"/>
            </w:tcBorders>
            <w:hideMark/>
          </w:tcPr>
          <w:p w14:paraId="76269B1D" w14:textId="77777777" w:rsidR="00614027" w:rsidRPr="00681B3E" w:rsidRDefault="00614027" w:rsidP="002A3638">
            <w:pPr>
              <w:jc w:val="both"/>
              <w:rPr>
                <w:sz w:val="40"/>
                <w:szCs w:val="40"/>
              </w:rPr>
            </w:pPr>
            <w:r w:rsidRPr="00681B3E">
              <w:rPr>
                <w:sz w:val="40"/>
                <w:szCs w:val="40"/>
              </w:rPr>
              <w:t>-</w:t>
            </w:r>
          </w:p>
        </w:tc>
        <w:tc>
          <w:tcPr>
            <w:tcW w:w="878" w:type="dxa"/>
            <w:tcBorders>
              <w:top w:val="single" w:sz="4" w:space="0" w:color="auto"/>
              <w:left w:val="single" w:sz="4" w:space="0" w:color="auto"/>
              <w:bottom w:val="single" w:sz="4" w:space="0" w:color="auto"/>
              <w:right w:val="single" w:sz="4" w:space="0" w:color="auto"/>
            </w:tcBorders>
          </w:tcPr>
          <w:p w14:paraId="4219A38B" w14:textId="77777777" w:rsidR="00614027" w:rsidRPr="00681B3E" w:rsidRDefault="00614027" w:rsidP="002A3638">
            <w:pPr>
              <w:jc w:val="both"/>
            </w:pPr>
          </w:p>
        </w:tc>
        <w:tc>
          <w:tcPr>
            <w:tcW w:w="878" w:type="dxa"/>
            <w:tcBorders>
              <w:top w:val="single" w:sz="4" w:space="0" w:color="auto"/>
              <w:left w:val="single" w:sz="4" w:space="0" w:color="auto"/>
              <w:bottom w:val="single" w:sz="4" w:space="0" w:color="auto"/>
              <w:right w:val="single" w:sz="4" w:space="0" w:color="auto"/>
            </w:tcBorders>
          </w:tcPr>
          <w:p w14:paraId="6CA3D6A6" w14:textId="77777777" w:rsidR="00614027" w:rsidRPr="00681B3E" w:rsidRDefault="00614027" w:rsidP="002A3638">
            <w:pPr>
              <w:jc w:val="both"/>
            </w:pPr>
          </w:p>
        </w:tc>
        <w:tc>
          <w:tcPr>
            <w:tcW w:w="923" w:type="dxa"/>
            <w:tcBorders>
              <w:top w:val="single" w:sz="4" w:space="0" w:color="auto"/>
              <w:left w:val="single" w:sz="4" w:space="0" w:color="auto"/>
              <w:bottom w:val="single" w:sz="4" w:space="0" w:color="auto"/>
              <w:right w:val="single" w:sz="4" w:space="0" w:color="auto"/>
            </w:tcBorders>
            <w:hideMark/>
          </w:tcPr>
          <w:p w14:paraId="646E7F43" w14:textId="77777777" w:rsidR="00614027" w:rsidRPr="00681B3E" w:rsidRDefault="00614027" w:rsidP="002A3638">
            <w:pPr>
              <w:jc w:val="both"/>
              <w:rPr>
                <w:sz w:val="40"/>
                <w:szCs w:val="40"/>
              </w:rPr>
            </w:pPr>
            <w:r w:rsidRPr="00681B3E">
              <w:rPr>
                <w:sz w:val="40"/>
                <w:szCs w:val="40"/>
              </w:rPr>
              <w:t>-</w:t>
            </w:r>
          </w:p>
        </w:tc>
        <w:tc>
          <w:tcPr>
            <w:tcW w:w="840" w:type="dxa"/>
            <w:tcBorders>
              <w:top w:val="single" w:sz="4" w:space="0" w:color="auto"/>
              <w:left w:val="single" w:sz="4" w:space="0" w:color="auto"/>
              <w:bottom w:val="single" w:sz="4" w:space="0" w:color="auto"/>
              <w:right w:val="single" w:sz="4" w:space="0" w:color="auto"/>
            </w:tcBorders>
          </w:tcPr>
          <w:p w14:paraId="7E1508F9" w14:textId="77777777" w:rsidR="00614027" w:rsidRPr="00681B3E" w:rsidRDefault="00614027" w:rsidP="002A3638">
            <w:pPr>
              <w:jc w:val="both"/>
            </w:pPr>
          </w:p>
        </w:tc>
        <w:tc>
          <w:tcPr>
            <w:tcW w:w="884" w:type="dxa"/>
            <w:tcBorders>
              <w:top w:val="single" w:sz="4" w:space="0" w:color="auto"/>
              <w:left w:val="single" w:sz="4" w:space="0" w:color="auto"/>
              <w:bottom w:val="single" w:sz="4" w:space="0" w:color="auto"/>
              <w:right w:val="single" w:sz="4" w:space="0" w:color="auto"/>
            </w:tcBorders>
          </w:tcPr>
          <w:p w14:paraId="08063E48" w14:textId="77777777" w:rsidR="00614027" w:rsidRPr="00681B3E" w:rsidRDefault="00614027" w:rsidP="002A3638">
            <w:pPr>
              <w:jc w:val="both"/>
            </w:pPr>
          </w:p>
        </w:tc>
      </w:tr>
      <w:tr w:rsidR="00614027" w14:paraId="2A970F2F" w14:textId="77777777" w:rsidTr="00614027">
        <w:trPr>
          <w:trHeight w:hRule="exact" w:val="579"/>
        </w:trPr>
        <w:tc>
          <w:tcPr>
            <w:tcW w:w="2256" w:type="dxa"/>
            <w:tcBorders>
              <w:top w:val="single" w:sz="4" w:space="0" w:color="auto"/>
              <w:left w:val="single" w:sz="4" w:space="0" w:color="auto"/>
              <w:bottom w:val="single" w:sz="4" w:space="0" w:color="auto"/>
              <w:right w:val="single" w:sz="4" w:space="0" w:color="auto"/>
            </w:tcBorders>
            <w:hideMark/>
          </w:tcPr>
          <w:p w14:paraId="1C49941C" w14:textId="77777777" w:rsidR="00614027" w:rsidRPr="00681B3E" w:rsidRDefault="00614027" w:rsidP="002A3638">
            <w:pPr>
              <w:jc w:val="both"/>
            </w:pPr>
            <w:r w:rsidRPr="00681B3E">
              <w:t>Account number</w:t>
            </w:r>
          </w:p>
        </w:tc>
        <w:tc>
          <w:tcPr>
            <w:tcW w:w="875" w:type="dxa"/>
            <w:tcBorders>
              <w:top w:val="single" w:sz="4" w:space="0" w:color="auto"/>
              <w:left w:val="single" w:sz="4" w:space="0" w:color="auto"/>
              <w:bottom w:val="single" w:sz="4" w:space="0" w:color="auto"/>
              <w:right w:val="single" w:sz="4" w:space="0" w:color="auto"/>
            </w:tcBorders>
          </w:tcPr>
          <w:p w14:paraId="4DC3B20A" w14:textId="77777777" w:rsidR="00614027" w:rsidRPr="00681B3E" w:rsidRDefault="00614027" w:rsidP="002A3638">
            <w:pPr>
              <w:jc w:val="both"/>
            </w:pPr>
          </w:p>
        </w:tc>
        <w:tc>
          <w:tcPr>
            <w:tcW w:w="878" w:type="dxa"/>
            <w:tcBorders>
              <w:top w:val="single" w:sz="4" w:space="0" w:color="auto"/>
              <w:left w:val="single" w:sz="4" w:space="0" w:color="auto"/>
              <w:bottom w:val="single" w:sz="4" w:space="0" w:color="auto"/>
              <w:right w:val="single" w:sz="4" w:space="0" w:color="auto"/>
            </w:tcBorders>
          </w:tcPr>
          <w:p w14:paraId="6792087D" w14:textId="77777777" w:rsidR="00614027" w:rsidRPr="00681B3E" w:rsidRDefault="00614027" w:rsidP="002A3638">
            <w:pPr>
              <w:jc w:val="both"/>
            </w:pPr>
          </w:p>
        </w:tc>
        <w:tc>
          <w:tcPr>
            <w:tcW w:w="878" w:type="dxa"/>
            <w:tcBorders>
              <w:top w:val="single" w:sz="4" w:space="0" w:color="auto"/>
              <w:left w:val="single" w:sz="4" w:space="0" w:color="auto"/>
              <w:bottom w:val="single" w:sz="4" w:space="0" w:color="auto"/>
              <w:right w:val="single" w:sz="4" w:space="0" w:color="auto"/>
            </w:tcBorders>
          </w:tcPr>
          <w:p w14:paraId="685CA1F6" w14:textId="77777777" w:rsidR="00614027" w:rsidRPr="00681B3E" w:rsidRDefault="00614027" w:rsidP="002A3638">
            <w:pPr>
              <w:jc w:val="both"/>
            </w:pPr>
          </w:p>
        </w:tc>
        <w:tc>
          <w:tcPr>
            <w:tcW w:w="878" w:type="dxa"/>
            <w:tcBorders>
              <w:top w:val="single" w:sz="4" w:space="0" w:color="auto"/>
              <w:left w:val="single" w:sz="4" w:space="0" w:color="auto"/>
              <w:bottom w:val="single" w:sz="4" w:space="0" w:color="auto"/>
              <w:right w:val="single" w:sz="4" w:space="0" w:color="auto"/>
            </w:tcBorders>
          </w:tcPr>
          <w:p w14:paraId="44BE528D" w14:textId="77777777" w:rsidR="00614027" w:rsidRPr="00681B3E" w:rsidRDefault="00614027" w:rsidP="002A3638">
            <w:pPr>
              <w:jc w:val="both"/>
            </w:pPr>
          </w:p>
        </w:tc>
        <w:tc>
          <w:tcPr>
            <w:tcW w:w="878" w:type="dxa"/>
            <w:tcBorders>
              <w:top w:val="single" w:sz="4" w:space="0" w:color="auto"/>
              <w:left w:val="single" w:sz="4" w:space="0" w:color="auto"/>
              <w:bottom w:val="single" w:sz="4" w:space="0" w:color="auto"/>
              <w:right w:val="single" w:sz="4" w:space="0" w:color="auto"/>
            </w:tcBorders>
          </w:tcPr>
          <w:p w14:paraId="5471D28C" w14:textId="77777777" w:rsidR="00614027" w:rsidRPr="00681B3E" w:rsidRDefault="00614027" w:rsidP="002A3638">
            <w:pPr>
              <w:jc w:val="both"/>
            </w:pPr>
          </w:p>
        </w:tc>
        <w:tc>
          <w:tcPr>
            <w:tcW w:w="923" w:type="dxa"/>
            <w:tcBorders>
              <w:top w:val="single" w:sz="4" w:space="0" w:color="auto"/>
              <w:left w:val="single" w:sz="4" w:space="0" w:color="auto"/>
              <w:bottom w:val="single" w:sz="4" w:space="0" w:color="auto"/>
              <w:right w:val="single" w:sz="4" w:space="0" w:color="auto"/>
            </w:tcBorders>
          </w:tcPr>
          <w:p w14:paraId="2DA73135" w14:textId="77777777" w:rsidR="00614027" w:rsidRPr="00681B3E" w:rsidRDefault="00614027" w:rsidP="002A3638">
            <w:pPr>
              <w:jc w:val="both"/>
            </w:pPr>
          </w:p>
        </w:tc>
        <w:tc>
          <w:tcPr>
            <w:tcW w:w="840" w:type="dxa"/>
            <w:tcBorders>
              <w:top w:val="single" w:sz="4" w:space="0" w:color="auto"/>
              <w:left w:val="single" w:sz="4" w:space="0" w:color="auto"/>
              <w:bottom w:val="single" w:sz="4" w:space="0" w:color="auto"/>
              <w:right w:val="single" w:sz="4" w:space="0" w:color="auto"/>
            </w:tcBorders>
          </w:tcPr>
          <w:p w14:paraId="02178AC3" w14:textId="77777777" w:rsidR="00614027" w:rsidRPr="00681B3E" w:rsidRDefault="00614027" w:rsidP="002A3638">
            <w:pPr>
              <w:jc w:val="both"/>
            </w:pPr>
          </w:p>
        </w:tc>
        <w:tc>
          <w:tcPr>
            <w:tcW w:w="884" w:type="dxa"/>
            <w:tcBorders>
              <w:top w:val="single" w:sz="4" w:space="0" w:color="auto"/>
              <w:left w:val="single" w:sz="4" w:space="0" w:color="auto"/>
              <w:bottom w:val="single" w:sz="4" w:space="0" w:color="auto"/>
              <w:right w:val="single" w:sz="4" w:space="0" w:color="auto"/>
            </w:tcBorders>
          </w:tcPr>
          <w:p w14:paraId="5C32F969" w14:textId="77777777" w:rsidR="00614027" w:rsidRPr="00681B3E" w:rsidRDefault="00614027" w:rsidP="002A3638">
            <w:pPr>
              <w:jc w:val="both"/>
            </w:pPr>
          </w:p>
        </w:tc>
      </w:tr>
      <w:tr w:rsidR="00614027" w14:paraId="789EC90B" w14:textId="77777777" w:rsidTr="00614027">
        <w:trPr>
          <w:trHeight w:val="505"/>
        </w:trPr>
        <w:tc>
          <w:tcPr>
            <w:tcW w:w="2256" w:type="dxa"/>
            <w:tcBorders>
              <w:top w:val="single" w:sz="4" w:space="0" w:color="auto"/>
              <w:left w:val="single" w:sz="4" w:space="0" w:color="auto"/>
              <w:bottom w:val="single" w:sz="4" w:space="0" w:color="auto"/>
              <w:right w:val="single" w:sz="4" w:space="0" w:color="auto"/>
            </w:tcBorders>
            <w:hideMark/>
          </w:tcPr>
          <w:p w14:paraId="002E46FC" w14:textId="77777777" w:rsidR="00614027" w:rsidRPr="00681B3E" w:rsidRDefault="00614027" w:rsidP="002A3638">
            <w:pPr>
              <w:jc w:val="both"/>
            </w:pPr>
            <w:r w:rsidRPr="00681B3E">
              <w:t>Signature</w:t>
            </w:r>
          </w:p>
          <w:p w14:paraId="0A65DAE9" w14:textId="77777777" w:rsidR="00614027" w:rsidRPr="00681B3E" w:rsidRDefault="00614027" w:rsidP="002A3638">
            <w:pPr>
              <w:jc w:val="both"/>
            </w:pPr>
            <w:r w:rsidRPr="00681B3E">
              <w:t>(Applicant)</w:t>
            </w:r>
          </w:p>
        </w:tc>
        <w:tc>
          <w:tcPr>
            <w:tcW w:w="5310" w:type="dxa"/>
            <w:gridSpan w:val="6"/>
            <w:tcBorders>
              <w:top w:val="single" w:sz="4" w:space="0" w:color="auto"/>
              <w:left w:val="single" w:sz="4" w:space="0" w:color="auto"/>
              <w:bottom w:val="single" w:sz="4" w:space="0" w:color="auto"/>
              <w:right w:val="single" w:sz="4" w:space="0" w:color="auto"/>
            </w:tcBorders>
          </w:tcPr>
          <w:p w14:paraId="008BDA51" w14:textId="77777777" w:rsidR="00614027" w:rsidRPr="00681B3E" w:rsidRDefault="00614027" w:rsidP="002A3638">
            <w:pPr>
              <w:jc w:val="both"/>
              <w:rPr>
                <w:rFonts w:eastAsia="Times New Roman"/>
                <w:noProof/>
                <w:color w:val="0000FF"/>
                <w:szCs w:val="24"/>
                <w:lang w:eastAsia="en-GB"/>
              </w:rPr>
            </w:pPr>
          </w:p>
          <w:p w14:paraId="104303BA" w14:textId="77777777" w:rsidR="00614027" w:rsidRPr="00681B3E" w:rsidRDefault="00614027" w:rsidP="002A3638">
            <w:pPr>
              <w:jc w:val="both"/>
            </w:pPr>
            <w:r w:rsidRPr="00681B3E">
              <w:rPr>
                <w:rFonts w:eastAsia="Times New Roman"/>
                <w:noProof/>
                <w:color w:val="0000FF"/>
                <w:szCs w:val="24"/>
                <w:lang w:eastAsia="en-GB"/>
              </w:rPr>
              <w:drawing>
                <wp:inline distT="0" distB="0" distL="0" distR="0" wp14:anchorId="49CDC041" wp14:editId="53A8B8A8">
                  <wp:extent cx="276225" cy="209550"/>
                  <wp:effectExtent l="0" t="0" r="9525" b="0"/>
                  <wp:docPr id="7" name="Picture 7" descr="http://t2.gstatic.com/images?q=tbn:ANd9GcR6z0YNZWa-1_NMjoowXMOODdC8DAEUX-1fuFljEqvOyY8_alo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2.gstatic.com/images?q=tbn:ANd9GcR6z0YNZWa-1_NMjoowXMOODdC8DAEUX-1fuFljEqvOyY8_aloD">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p>
        </w:tc>
        <w:tc>
          <w:tcPr>
            <w:tcW w:w="1724" w:type="dxa"/>
            <w:gridSpan w:val="2"/>
            <w:tcBorders>
              <w:top w:val="single" w:sz="4" w:space="0" w:color="auto"/>
              <w:left w:val="single" w:sz="4" w:space="0" w:color="auto"/>
              <w:bottom w:val="single" w:sz="4" w:space="0" w:color="auto"/>
              <w:right w:val="single" w:sz="4" w:space="0" w:color="auto"/>
            </w:tcBorders>
            <w:hideMark/>
          </w:tcPr>
          <w:p w14:paraId="75F2A487" w14:textId="77777777" w:rsidR="00614027" w:rsidRPr="00681B3E" w:rsidRDefault="00614027" w:rsidP="002A3638">
            <w:pPr>
              <w:jc w:val="both"/>
            </w:pPr>
            <w:r w:rsidRPr="00681B3E">
              <w:t>Date:</w:t>
            </w:r>
          </w:p>
        </w:tc>
      </w:tr>
      <w:tr w:rsidR="00614027" w14:paraId="00FE9C43" w14:textId="77777777" w:rsidTr="00614027">
        <w:trPr>
          <w:trHeight w:val="592"/>
        </w:trPr>
        <w:tc>
          <w:tcPr>
            <w:tcW w:w="2256" w:type="dxa"/>
            <w:tcBorders>
              <w:top w:val="single" w:sz="4" w:space="0" w:color="auto"/>
              <w:left w:val="single" w:sz="4" w:space="0" w:color="auto"/>
              <w:bottom w:val="single" w:sz="4" w:space="0" w:color="auto"/>
              <w:right w:val="single" w:sz="4" w:space="0" w:color="auto"/>
            </w:tcBorders>
            <w:hideMark/>
          </w:tcPr>
          <w:p w14:paraId="7E939850" w14:textId="77777777" w:rsidR="00614027" w:rsidRPr="00681B3E" w:rsidRDefault="00614027" w:rsidP="002A3638">
            <w:pPr>
              <w:jc w:val="both"/>
            </w:pPr>
            <w:r w:rsidRPr="00681B3E">
              <w:t>Signature</w:t>
            </w:r>
          </w:p>
          <w:p w14:paraId="7F4735DC" w14:textId="77777777" w:rsidR="00614027" w:rsidRPr="00681B3E" w:rsidRDefault="00614027" w:rsidP="002A3638">
            <w:pPr>
              <w:jc w:val="both"/>
            </w:pPr>
            <w:r w:rsidRPr="00681B3E">
              <w:t>(Staff)</w:t>
            </w:r>
          </w:p>
        </w:tc>
        <w:tc>
          <w:tcPr>
            <w:tcW w:w="5310" w:type="dxa"/>
            <w:gridSpan w:val="6"/>
            <w:tcBorders>
              <w:top w:val="single" w:sz="4" w:space="0" w:color="auto"/>
              <w:left w:val="single" w:sz="4" w:space="0" w:color="auto"/>
              <w:bottom w:val="single" w:sz="4" w:space="0" w:color="auto"/>
              <w:right w:val="single" w:sz="4" w:space="0" w:color="auto"/>
            </w:tcBorders>
          </w:tcPr>
          <w:p w14:paraId="69EA426A" w14:textId="77777777" w:rsidR="00614027" w:rsidRPr="00681B3E" w:rsidRDefault="00614027" w:rsidP="002A3638">
            <w:pPr>
              <w:jc w:val="both"/>
            </w:pPr>
          </w:p>
          <w:p w14:paraId="5B02C256" w14:textId="77777777" w:rsidR="00614027" w:rsidRPr="00681B3E" w:rsidRDefault="00614027" w:rsidP="002A3638">
            <w:pPr>
              <w:jc w:val="both"/>
            </w:pPr>
            <w:r w:rsidRPr="00681B3E">
              <w:rPr>
                <w:rFonts w:eastAsia="Times New Roman"/>
                <w:noProof/>
                <w:color w:val="0000FF"/>
                <w:szCs w:val="24"/>
                <w:lang w:eastAsia="en-GB"/>
              </w:rPr>
              <w:drawing>
                <wp:inline distT="0" distB="0" distL="0" distR="0" wp14:anchorId="6667AA8B" wp14:editId="0EE3C928">
                  <wp:extent cx="276225" cy="209550"/>
                  <wp:effectExtent l="0" t="0" r="9525" b="0"/>
                  <wp:docPr id="8" name="Picture 8" descr="http://t2.gstatic.com/images?q=tbn:ANd9GcR6z0YNZWa-1_NMjoowXMOODdC8DAEUX-1fuFljEqvOyY8_alo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t2.gstatic.com/images?q=tbn:ANd9GcR6z0YNZWa-1_NMjoowXMOODdC8DAEUX-1fuFljEqvOyY8_aloD">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p>
        </w:tc>
        <w:tc>
          <w:tcPr>
            <w:tcW w:w="1724" w:type="dxa"/>
            <w:gridSpan w:val="2"/>
            <w:tcBorders>
              <w:top w:val="single" w:sz="4" w:space="0" w:color="auto"/>
              <w:left w:val="single" w:sz="4" w:space="0" w:color="auto"/>
              <w:bottom w:val="single" w:sz="4" w:space="0" w:color="auto"/>
              <w:right w:val="single" w:sz="4" w:space="0" w:color="auto"/>
            </w:tcBorders>
            <w:hideMark/>
          </w:tcPr>
          <w:p w14:paraId="13E63151" w14:textId="77777777" w:rsidR="00614027" w:rsidRPr="00681B3E" w:rsidRDefault="00614027" w:rsidP="002A3638">
            <w:pPr>
              <w:jc w:val="both"/>
            </w:pPr>
            <w:r w:rsidRPr="00681B3E">
              <w:t>Date:</w:t>
            </w:r>
          </w:p>
        </w:tc>
      </w:tr>
      <w:tr w:rsidR="00614027" w14:paraId="417D82F7" w14:textId="77777777" w:rsidTr="00614027">
        <w:trPr>
          <w:trHeight w:val="706"/>
        </w:trPr>
        <w:tc>
          <w:tcPr>
            <w:tcW w:w="2256" w:type="dxa"/>
            <w:tcBorders>
              <w:top w:val="single" w:sz="4" w:space="0" w:color="auto"/>
              <w:left w:val="single" w:sz="4" w:space="0" w:color="auto"/>
              <w:bottom w:val="single" w:sz="4" w:space="0" w:color="auto"/>
              <w:right w:val="single" w:sz="4" w:space="0" w:color="auto"/>
            </w:tcBorders>
            <w:hideMark/>
          </w:tcPr>
          <w:p w14:paraId="42BD73C8" w14:textId="77777777" w:rsidR="00614027" w:rsidRPr="00681B3E" w:rsidRDefault="00614027" w:rsidP="002A3638">
            <w:pPr>
              <w:jc w:val="both"/>
            </w:pPr>
            <w:r w:rsidRPr="00681B3E">
              <w:t>Signature</w:t>
            </w:r>
          </w:p>
          <w:p w14:paraId="790F9765" w14:textId="77777777" w:rsidR="00614027" w:rsidRPr="00681B3E" w:rsidRDefault="00614027" w:rsidP="002A3638">
            <w:pPr>
              <w:jc w:val="both"/>
            </w:pPr>
            <w:r w:rsidRPr="00681B3E">
              <w:t>(Finance)</w:t>
            </w:r>
          </w:p>
        </w:tc>
        <w:tc>
          <w:tcPr>
            <w:tcW w:w="5310" w:type="dxa"/>
            <w:gridSpan w:val="6"/>
            <w:tcBorders>
              <w:top w:val="single" w:sz="4" w:space="0" w:color="auto"/>
              <w:left w:val="single" w:sz="4" w:space="0" w:color="auto"/>
              <w:bottom w:val="single" w:sz="4" w:space="0" w:color="auto"/>
              <w:right w:val="single" w:sz="4" w:space="0" w:color="auto"/>
            </w:tcBorders>
          </w:tcPr>
          <w:p w14:paraId="662FFDE4" w14:textId="77777777" w:rsidR="00614027" w:rsidRPr="00681B3E" w:rsidRDefault="00614027" w:rsidP="002A3638">
            <w:pPr>
              <w:jc w:val="both"/>
              <w:rPr>
                <w:rFonts w:eastAsia="Times New Roman"/>
                <w:noProof/>
                <w:color w:val="0000FF"/>
                <w:szCs w:val="24"/>
                <w:lang w:eastAsia="en-GB"/>
              </w:rPr>
            </w:pPr>
          </w:p>
          <w:p w14:paraId="5A2C0BF0" w14:textId="77777777" w:rsidR="00614027" w:rsidRPr="00681B3E" w:rsidRDefault="00614027" w:rsidP="002A3638">
            <w:pPr>
              <w:jc w:val="both"/>
            </w:pPr>
            <w:r w:rsidRPr="00681B3E">
              <w:rPr>
                <w:rFonts w:eastAsia="Times New Roman"/>
                <w:noProof/>
                <w:color w:val="0000FF"/>
                <w:szCs w:val="24"/>
                <w:lang w:eastAsia="en-GB"/>
              </w:rPr>
              <w:drawing>
                <wp:inline distT="0" distB="0" distL="0" distR="0" wp14:anchorId="3E9FC76E" wp14:editId="2D1161DB">
                  <wp:extent cx="276225" cy="209550"/>
                  <wp:effectExtent l="0" t="0" r="9525" b="0"/>
                  <wp:docPr id="9" name="Picture 9" descr="http://t2.gstatic.com/images?q=tbn:ANd9GcR6z0YNZWa-1_NMjoowXMOODdC8DAEUX-1fuFljEqvOyY8_alo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t2.gstatic.com/images?q=tbn:ANd9GcR6z0YNZWa-1_NMjoowXMOODdC8DAEUX-1fuFljEqvOyY8_aloD">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p>
        </w:tc>
        <w:tc>
          <w:tcPr>
            <w:tcW w:w="1724" w:type="dxa"/>
            <w:gridSpan w:val="2"/>
            <w:tcBorders>
              <w:top w:val="single" w:sz="4" w:space="0" w:color="auto"/>
              <w:left w:val="single" w:sz="4" w:space="0" w:color="auto"/>
              <w:bottom w:val="single" w:sz="4" w:space="0" w:color="auto"/>
              <w:right w:val="single" w:sz="4" w:space="0" w:color="auto"/>
            </w:tcBorders>
            <w:hideMark/>
          </w:tcPr>
          <w:p w14:paraId="66D2D68B" w14:textId="77777777" w:rsidR="00614027" w:rsidRPr="00681B3E" w:rsidRDefault="00614027" w:rsidP="002A3638">
            <w:pPr>
              <w:jc w:val="both"/>
            </w:pPr>
            <w:r w:rsidRPr="00681B3E">
              <w:t>Date:</w:t>
            </w:r>
          </w:p>
        </w:tc>
      </w:tr>
    </w:tbl>
    <w:p w14:paraId="071609DD" w14:textId="77777777" w:rsidR="007E0D8F" w:rsidRDefault="007E0D8F" w:rsidP="002A3638">
      <w:pPr>
        <w:jc w:val="both"/>
      </w:pPr>
    </w:p>
    <w:p w14:paraId="73850560" w14:textId="77777777" w:rsidR="00614027" w:rsidRPr="00614027" w:rsidRDefault="00614027" w:rsidP="002A3638">
      <w:pPr>
        <w:jc w:val="both"/>
      </w:pPr>
    </w:p>
    <w:p w14:paraId="512C2684" w14:textId="77777777" w:rsidR="00614027" w:rsidRPr="00614027" w:rsidRDefault="00614027" w:rsidP="002A3638">
      <w:pPr>
        <w:jc w:val="both"/>
      </w:pPr>
    </w:p>
    <w:p w14:paraId="25CE6C7F" w14:textId="77777777" w:rsidR="00614027" w:rsidRDefault="00614027" w:rsidP="002A3638">
      <w:pPr>
        <w:jc w:val="both"/>
      </w:pPr>
    </w:p>
    <w:p w14:paraId="7B25161B" w14:textId="77777777" w:rsidR="00614027" w:rsidRPr="00614027" w:rsidRDefault="00614027" w:rsidP="002A3638">
      <w:pPr>
        <w:tabs>
          <w:tab w:val="left" w:pos="3570"/>
        </w:tabs>
        <w:jc w:val="both"/>
      </w:pPr>
    </w:p>
    <w:sectPr w:rsidR="00614027" w:rsidRPr="00614027" w:rsidSect="00CC6C37">
      <w:footerReference w:type="even" r:id="rId25"/>
      <w:footerReference w:type="default" r:id="rId26"/>
      <w:headerReference w:type="first" r:id="rId27"/>
      <w:pgSz w:w="11906" w:h="16838" w:code="9"/>
      <w:pgMar w:top="567" w:right="1134" w:bottom="24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1D480" w14:textId="77777777" w:rsidR="0030558D" w:rsidRDefault="0030558D" w:rsidP="007E0D8F">
      <w:r>
        <w:separator/>
      </w:r>
    </w:p>
  </w:endnote>
  <w:endnote w:type="continuationSeparator" w:id="0">
    <w:p w14:paraId="07317AD5" w14:textId="77777777" w:rsidR="0030558D" w:rsidRDefault="0030558D" w:rsidP="007E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14808"/>
      <w:docPartObj>
        <w:docPartGallery w:val="Page Numbers (Bottom of Page)"/>
        <w:docPartUnique/>
      </w:docPartObj>
    </w:sdtPr>
    <w:sdtEndPr>
      <w:rPr>
        <w:color w:val="7F7F7F" w:themeColor="background1" w:themeShade="7F"/>
        <w:spacing w:val="60"/>
      </w:rPr>
    </w:sdtEndPr>
    <w:sdtContent>
      <w:p w14:paraId="760EF61D" w14:textId="77777777" w:rsidR="00B67BC6" w:rsidRDefault="00B67BC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704A488" w14:textId="77777777" w:rsidR="00B67BC6" w:rsidRDefault="00B67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0CD6" w14:textId="77777777" w:rsidR="0045439E" w:rsidRDefault="0045439E">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642393"/>
      <w:docPartObj>
        <w:docPartGallery w:val="Page Numbers (Bottom of Page)"/>
        <w:docPartUnique/>
      </w:docPartObj>
    </w:sdtPr>
    <w:sdtEndPr>
      <w:rPr>
        <w:color w:val="7F7F7F" w:themeColor="background1" w:themeShade="7F"/>
        <w:spacing w:val="60"/>
      </w:rPr>
    </w:sdtEndPr>
    <w:sdtContent>
      <w:p w14:paraId="14271B56" w14:textId="77777777" w:rsidR="0045439E" w:rsidRDefault="0045439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506BB6" w14:textId="77777777" w:rsidR="0045439E" w:rsidRDefault="00454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B335" w14:textId="77777777" w:rsidR="0030558D" w:rsidRDefault="0030558D" w:rsidP="007E0D8F">
      <w:r>
        <w:separator/>
      </w:r>
    </w:p>
  </w:footnote>
  <w:footnote w:type="continuationSeparator" w:id="0">
    <w:p w14:paraId="00BCF6C7" w14:textId="77777777" w:rsidR="0030558D" w:rsidRDefault="0030558D" w:rsidP="007E0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025525"/>
      <w:docPartObj>
        <w:docPartGallery w:val="Page Numbers (Top of Page)"/>
        <w:docPartUnique/>
      </w:docPartObj>
    </w:sdtPr>
    <w:sdtEndPr>
      <w:rPr>
        <w:noProof/>
      </w:rPr>
    </w:sdtEndPr>
    <w:sdtContent>
      <w:p w14:paraId="35565999" w14:textId="77777777" w:rsidR="0045439E" w:rsidRDefault="0045439E">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4CB8086A" w14:textId="77777777" w:rsidR="0045439E" w:rsidRDefault="00454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C6CFE"/>
    <w:multiLevelType w:val="hybridMultilevel"/>
    <w:tmpl w:val="3020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77FB4"/>
    <w:multiLevelType w:val="hybridMultilevel"/>
    <w:tmpl w:val="DD36229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1E0F526E"/>
    <w:multiLevelType w:val="hybridMultilevel"/>
    <w:tmpl w:val="F8F8C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B6352"/>
    <w:multiLevelType w:val="hybridMultilevel"/>
    <w:tmpl w:val="3FDAE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246530"/>
    <w:multiLevelType w:val="hybridMultilevel"/>
    <w:tmpl w:val="B6E0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C0922"/>
    <w:multiLevelType w:val="hybridMultilevel"/>
    <w:tmpl w:val="17C6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F23C3"/>
    <w:multiLevelType w:val="hybridMultilevel"/>
    <w:tmpl w:val="6974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7162B"/>
    <w:multiLevelType w:val="multilevel"/>
    <w:tmpl w:val="5BFA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C37B8"/>
    <w:multiLevelType w:val="hybridMultilevel"/>
    <w:tmpl w:val="8FC64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F660A"/>
    <w:multiLevelType w:val="hybridMultilevel"/>
    <w:tmpl w:val="D0B8AC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9676981"/>
    <w:multiLevelType w:val="hybridMultilevel"/>
    <w:tmpl w:val="A87C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24A3D"/>
    <w:multiLevelType w:val="hybridMultilevel"/>
    <w:tmpl w:val="97BED8D0"/>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E0B62FC"/>
    <w:multiLevelType w:val="hybridMultilevel"/>
    <w:tmpl w:val="40FA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309B9"/>
    <w:multiLevelType w:val="hybridMultilevel"/>
    <w:tmpl w:val="4142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11396"/>
    <w:multiLevelType w:val="hybridMultilevel"/>
    <w:tmpl w:val="33942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620F9"/>
    <w:multiLevelType w:val="hybridMultilevel"/>
    <w:tmpl w:val="72FC9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D00956"/>
    <w:multiLevelType w:val="hybridMultilevel"/>
    <w:tmpl w:val="5304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C5D25"/>
    <w:multiLevelType w:val="hybridMultilevel"/>
    <w:tmpl w:val="3288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5356B5"/>
    <w:multiLevelType w:val="hybridMultilevel"/>
    <w:tmpl w:val="5AD6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9A5B54"/>
    <w:multiLevelType w:val="hybridMultilevel"/>
    <w:tmpl w:val="D1E2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C0739"/>
    <w:multiLevelType w:val="hybridMultilevel"/>
    <w:tmpl w:val="B224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77C94"/>
    <w:multiLevelType w:val="hybridMultilevel"/>
    <w:tmpl w:val="0DE2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C2ECC"/>
    <w:multiLevelType w:val="hybridMultilevel"/>
    <w:tmpl w:val="209C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B21EEB"/>
    <w:multiLevelType w:val="hybridMultilevel"/>
    <w:tmpl w:val="8E46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2B2353"/>
    <w:multiLevelType w:val="hybridMultilevel"/>
    <w:tmpl w:val="D912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7F3226"/>
    <w:multiLevelType w:val="hybridMultilevel"/>
    <w:tmpl w:val="2CD69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596398"/>
    <w:multiLevelType w:val="hybridMultilevel"/>
    <w:tmpl w:val="1F7C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F6612F"/>
    <w:multiLevelType w:val="hybridMultilevel"/>
    <w:tmpl w:val="2BAA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3501B3"/>
    <w:multiLevelType w:val="hybridMultilevel"/>
    <w:tmpl w:val="BBC4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32D1D"/>
    <w:multiLevelType w:val="hybridMultilevel"/>
    <w:tmpl w:val="6834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D717C"/>
    <w:multiLevelType w:val="hybridMultilevel"/>
    <w:tmpl w:val="C9926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640EDB"/>
    <w:multiLevelType w:val="hybridMultilevel"/>
    <w:tmpl w:val="8CEE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88459B"/>
    <w:multiLevelType w:val="hybridMultilevel"/>
    <w:tmpl w:val="1FA8B8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3" w15:restartNumberingAfterBreak="0">
    <w:nsid w:val="75C15065"/>
    <w:multiLevelType w:val="hybridMultilevel"/>
    <w:tmpl w:val="4A44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0440AB"/>
    <w:multiLevelType w:val="hybridMultilevel"/>
    <w:tmpl w:val="2F0C4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705986">
    <w:abstractNumId w:val="12"/>
  </w:num>
  <w:num w:numId="2" w16cid:durableId="876308389">
    <w:abstractNumId w:val="16"/>
  </w:num>
  <w:num w:numId="3" w16cid:durableId="1374884483">
    <w:abstractNumId w:val="28"/>
  </w:num>
  <w:num w:numId="4" w16cid:durableId="1257707913">
    <w:abstractNumId w:val="34"/>
  </w:num>
  <w:num w:numId="5" w16cid:durableId="1734113371">
    <w:abstractNumId w:val="31"/>
  </w:num>
  <w:num w:numId="6" w16cid:durableId="515582245">
    <w:abstractNumId w:val="10"/>
  </w:num>
  <w:num w:numId="7" w16cid:durableId="471487112">
    <w:abstractNumId w:val="7"/>
  </w:num>
  <w:num w:numId="8" w16cid:durableId="691224652">
    <w:abstractNumId w:val="26"/>
  </w:num>
  <w:num w:numId="9" w16cid:durableId="54158866">
    <w:abstractNumId w:val="18"/>
  </w:num>
  <w:num w:numId="10" w16cid:durableId="440147730">
    <w:abstractNumId w:val="19"/>
  </w:num>
  <w:num w:numId="11" w16cid:durableId="1962610872">
    <w:abstractNumId w:val="13"/>
  </w:num>
  <w:num w:numId="12" w16cid:durableId="1494907893">
    <w:abstractNumId w:val="1"/>
  </w:num>
  <w:num w:numId="13" w16cid:durableId="481891476">
    <w:abstractNumId w:val="32"/>
  </w:num>
  <w:num w:numId="14" w16cid:durableId="1703362150">
    <w:abstractNumId w:val="2"/>
  </w:num>
  <w:num w:numId="15" w16cid:durableId="2112818961">
    <w:abstractNumId w:val="5"/>
  </w:num>
  <w:num w:numId="16" w16cid:durableId="402607593">
    <w:abstractNumId w:val="23"/>
  </w:num>
  <w:num w:numId="17" w16cid:durableId="1242259074">
    <w:abstractNumId w:val="21"/>
  </w:num>
  <w:num w:numId="18" w16cid:durableId="250894831">
    <w:abstractNumId w:val="33"/>
  </w:num>
  <w:num w:numId="19" w16cid:durableId="667489550">
    <w:abstractNumId w:val="11"/>
  </w:num>
  <w:num w:numId="20" w16cid:durableId="91318589">
    <w:abstractNumId w:val="30"/>
  </w:num>
  <w:num w:numId="21" w16cid:durableId="1035617499">
    <w:abstractNumId w:val="25"/>
  </w:num>
  <w:num w:numId="22" w16cid:durableId="288167349">
    <w:abstractNumId w:val="0"/>
  </w:num>
  <w:num w:numId="23" w16cid:durableId="359471905">
    <w:abstractNumId w:val="8"/>
  </w:num>
  <w:num w:numId="24" w16cid:durableId="1555699769">
    <w:abstractNumId w:val="20"/>
  </w:num>
  <w:num w:numId="25" w16cid:durableId="188026884">
    <w:abstractNumId w:val="14"/>
  </w:num>
  <w:num w:numId="26" w16cid:durableId="1960913489">
    <w:abstractNumId w:val="24"/>
  </w:num>
  <w:num w:numId="27" w16cid:durableId="2067071303">
    <w:abstractNumId w:val="3"/>
  </w:num>
  <w:num w:numId="28" w16cid:durableId="1244725590">
    <w:abstractNumId w:val="29"/>
  </w:num>
  <w:num w:numId="29" w16cid:durableId="435177662">
    <w:abstractNumId w:val="22"/>
  </w:num>
  <w:num w:numId="30" w16cid:durableId="540174243">
    <w:abstractNumId w:val="9"/>
  </w:num>
  <w:num w:numId="31" w16cid:durableId="1694332766">
    <w:abstractNumId w:val="6"/>
  </w:num>
  <w:num w:numId="32" w16cid:durableId="788008288">
    <w:abstractNumId w:val="15"/>
  </w:num>
  <w:num w:numId="33" w16cid:durableId="1706641118">
    <w:abstractNumId w:val="27"/>
  </w:num>
  <w:num w:numId="34" w16cid:durableId="170948693">
    <w:abstractNumId w:val="4"/>
  </w:num>
  <w:num w:numId="35" w16cid:durableId="19402172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E3"/>
    <w:rsid w:val="00021A52"/>
    <w:rsid w:val="000369BA"/>
    <w:rsid w:val="000414A5"/>
    <w:rsid w:val="00047215"/>
    <w:rsid w:val="00091F45"/>
    <w:rsid w:val="00093D22"/>
    <w:rsid w:val="000B145F"/>
    <w:rsid w:val="000E28DD"/>
    <w:rsid w:val="000E63DD"/>
    <w:rsid w:val="000E7521"/>
    <w:rsid w:val="00105377"/>
    <w:rsid w:val="00112EA1"/>
    <w:rsid w:val="00123974"/>
    <w:rsid w:val="0014721C"/>
    <w:rsid w:val="001564B8"/>
    <w:rsid w:val="00167E84"/>
    <w:rsid w:val="001B386E"/>
    <w:rsid w:val="001C0283"/>
    <w:rsid w:val="001E07F7"/>
    <w:rsid w:val="001E11EB"/>
    <w:rsid w:val="001F019D"/>
    <w:rsid w:val="0021025D"/>
    <w:rsid w:val="00214DD5"/>
    <w:rsid w:val="002260B7"/>
    <w:rsid w:val="002365AA"/>
    <w:rsid w:val="0024138E"/>
    <w:rsid w:val="00241A5F"/>
    <w:rsid w:val="00246D3B"/>
    <w:rsid w:val="00265DFE"/>
    <w:rsid w:val="00275648"/>
    <w:rsid w:val="00275FAF"/>
    <w:rsid w:val="002861AD"/>
    <w:rsid w:val="002A330D"/>
    <w:rsid w:val="002A3638"/>
    <w:rsid w:val="002A7852"/>
    <w:rsid w:val="002B238E"/>
    <w:rsid w:val="002B5452"/>
    <w:rsid w:val="002F2B47"/>
    <w:rsid w:val="00304F29"/>
    <w:rsid w:val="0030558D"/>
    <w:rsid w:val="003145A4"/>
    <w:rsid w:val="00354069"/>
    <w:rsid w:val="00357F5B"/>
    <w:rsid w:val="003707C8"/>
    <w:rsid w:val="00374803"/>
    <w:rsid w:val="00394A11"/>
    <w:rsid w:val="003C0486"/>
    <w:rsid w:val="003C7CF8"/>
    <w:rsid w:val="003D2EDD"/>
    <w:rsid w:val="003D487D"/>
    <w:rsid w:val="003F07DA"/>
    <w:rsid w:val="004157BB"/>
    <w:rsid w:val="00431CC5"/>
    <w:rsid w:val="004405D2"/>
    <w:rsid w:val="00446488"/>
    <w:rsid w:val="00453CB6"/>
    <w:rsid w:val="0045439E"/>
    <w:rsid w:val="00455190"/>
    <w:rsid w:val="00475BE3"/>
    <w:rsid w:val="00480AAE"/>
    <w:rsid w:val="004B014C"/>
    <w:rsid w:val="004D4989"/>
    <w:rsid w:val="004E5A2D"/>
    <w:rsid w:val="004F6A2B"/>
    <w:rsid w:val="0050497B"/>
    <w:rsid w:val="005205C8"/>
    <w:rsid w:val="00544B75"/>
    <w:rsid w:val="00550D07"/>
    <w:rsid w:val="005909AE"/>
    <w:rsid w:val="005B7E8D"/>
    <w:rsid w:val="005C71E1"/>
    <w:rsid w:val="005C71FE"/>
    <w:rsid w:val="005E7C57"/>
    <w:rsid w:val="00605C83"/>
    <w:rsid w:val="00606768"/>
    <w:rsid w:val="00606774"/>
    <w:rsid w:val="00612215"/>
    <w:rsid w:val="00614027"/>
    <w:rsid w:val="0062203E"/>
    <w:rsid w:val="00631A48"/>
    <w:rsid w:val="006419E8"/>
    <w:rsid w:val="0065360A"/>
    <w:rsid w:val="00677484"/>
    <w:rsid w:val="006B6F40"/>
    <w:rsid w:val="006D7E35"/>
    <w:rsid w:val="006E5ED9"/>
    <w:rsid w:val="00703A09"/>
    <w:rsid w:val="00706FC1"/>
    <w:rsid w:val="007136EB"/>
    <w:rsid w:val="0072207E"/>
    <w:rsid w:val="00723C39"/>
    <w:rsid w:val="0073315B"/>
    <w:rsid w:val="007527B4"/>
    <w:rsid w:val="00755E98"/>
    <w:rsid w:val="00774973"/>
    <w:rsid w:val="00790110"/>
    <w:rsid w:val="00794BFE"/>
    <w:rsid w:val="00795F1F"/>
    <w:rsid w:val="007B07CC"/>
    <w:rsid w:val="007B64F1"/>
    <w:rsid w:val="007E0D8F"/>
    <w:rsid w:val="007F2EC9"/>
    <w:rsid w:val="007F5030"/>
    <w:rsid w:val="00802398"/>
    <w:rsid w:val="0080333F"/>
    <w:rsid w:val="00810F59"/>
    <w:rsid w:val="008178EF"/>
    <w:rsid w:val="00842A66"/>
    <w:rsid w:val="008470E1"/>
    <w:rsid w:val="008556F6"/>
    <w:rsid w:val="00870A1C"/>
    <w:rsid w:val="00890060"/>
    <w:rsid w:val="00896AE1"/>
    <w:rsid w:val="008B6D33"/>
    <w:rsid w:val="008C0150"/>
    <w:rsid w:val="008C1DF9"/>
    <w:rsid w:val="008D4578"/>
    <w:rsid w:val="008F1D63"/>
    <w:rsid w:val="00980AFE"/>
    <w:rsid w:val="009819A0"/>
    <w:rsid w:val="00984490"/>
    <w:rsid w:val="00984F92"/>
    <w:rsid w:val="009950E4"/>
    <w:rsid w:val="009D10E7"/>
    <w:rsid w:val="009D7FD9"/>
    <w:rsid w:val="00A176D5"/>
    <w:rsid w:val="00A37EEE"/>
    <w:rsid w:val="00A40583"/>
    <w:rsid w:val="00A421DE"/>
    <w:rsid w:val="00A51DC0"/>
    <w:rsid w:val="00A62587"/>
    <w:rsid w:val="00A67656"/>
    <w:rsid w:val="00A950C3"/>
    <w:rsid w:val="00AA1A6A"/>
    <w:rsid w:val="00AC0E1F"/>
    <w:rsid w:val="00AC638D"/>
    <w:rsid w:val="00AD0101"/>
    <w:rsid w:val="00AD662C"/>
    <w:rsid w:val="00AE0876"/>
    <w:rsid w:val="00AE3B33"/>
    <w:rsid w:val="00AF0037"/>
    <w:rsid w:val="00B06BFE"/>
    <w:rsid w:val="00B10BBF"/>
    <w:rsid w:val="00B11149"/>
    <w:rsid w:val="00B22CAD"/>
    <w:rsid w:val="00B26318"/>
    <w:rsid w:val="00B46285"/>
    <w:rsid w:val="00B50A3E"/>
    <w:rsid w:val="00B63F90"/>
    <w:rsid w:val="00B67BC6"/>
    <w:rsid w:val="00B82066"/>
    <w:rsid w:val="00C31E9B"/>
    <w:rsid w:val="00C35D86"/>
    <w:rsid w:val="00C51B3B"/>
    <w:rsid w:val="00C60A04"/>
    <w:rsid w:val="00C77936"/>
    <w:rsid w:val="00CA260F"/>
    <w:rsid w:val="00CA2690"/>
    <w:rsid w:val="00CA7704"/>
    <w:rsid w:val="00CC6C37"/>
    <w:rsid w:val="00CE5317"/>
    <w:rsid w:val="00CF1DA5"/>
    <w:rsid w:val="00CF22B5"/>
    <w:rsid w:val="00CF4DE2"/>
    <w:rsid w:val="00CF6F5B"/>
    <w:rsid w:val="00D0053A"/>
    <w:rsid w:val="00D048BB"/>
    <w:rsid w:val="00D55918"/>
    <w:rsid w:val="00DA4762"/>
    <w:rsid w:val="00DB3183"/>
    <w:rsid w:val="00DC2D05"/>
    <w:rsid w:val="00DD24C5"/>
    <w:rsid w:val="00DF34CF"/>
    <w:rsid w:val="00E02BCE"/>
    <w:rsid w:val="00E13C7F"/>
    <w:rsid w:val="00E46EDA"/>
    <w:rsid w:val="00E531C3"/>
    <w:rsid w:val="00E56BE4"/>
    <w:rsid w:val="00E90B66"/>
    <w:rsid w:val="00E92D55"/>
    <w:rsid w:val="00ED06FD"/>
    <w:rsid w:val="00F0179D"/>
    <w:rsid w:val="00F136C3"/>
    <w:rsid w:val="00F13C49"/>
    <w:rsid w:val="00F15C19"/>
    <w:rsid w:val="00F24175"/>
    <w:rsid w:val="00F37F73"/>
    <w:rsid w:val="00F466C0"/>
    <w:rsid w:val="00F85DD3"/>
    <w:rsid w:val="00F9428C"/>
    <w:rsid w:val="00FB07AC"/>
    <w:rsid w:val="00FC1BBC"/>
    <w:rsid w:val="00FC4EBE"/>
    <w:rsid w:val="00FC6164"/>
    <w:rsid w:val="00FE584D"/>
    <w:rsid w:val="00FF0DAD"/>
    <w:rsid w:val="00FF7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19A0A"/>
  <w15:chartTrackingRefBased/>
  <w15:docId w15:val="{8B48B348-09CD-471C-808C-F04FB132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D8F"/>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4543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0D8F"/>
    <w:pPr>
      <w:tabs>
        <w:tab w:val="center" w:pos="4513"/>
        <w:tab w:val="right" w:pos="9026"/>
      </w:tabs>
    </w:pPr>
  </w:style>
  <w:style w:type="character" w:customStyle="1" w:styleId="FooterChar">
    <w:name w:val="Footer Char"/>
    <w:basedOn w:val="DefaultParagraphFont"/>
    <w:link w:val="Footer"/>
    <w:uiPriority w:val="99"/>
    <w:rsid w:val="007E0D8F"/>
    <w:rPr>
      <w:rFonts w:ascii="Times New Roman" w:eastAsia="Calibri" w:hAnsi="Times New Roman" w:cs="Times New Roman"/>
      <w:sz w:val="24"/>
    </w:rPr>
  </w:style>
  <w:style w:type="paragraph" w:styleId="Header">
    <w:name w:val="header"/>
    <w:basedOn w:val="Normal"/>
    <w:link w:val="HeaderChar"/>
    <w:uiPriority w:val="99"/>
    <w:unhideWhenUsed/>
    <w:rsid w:val="007E0D8F"/>
    <w:pPr>
      <w:tabs>
        <w:tab w:val="center" w:pos="4513"/>
        <w:tab w:val="right" w:pos="9026"/>
      </w:tabs>
    </w:pPr>
  </w:style>
  <w:style w:type="character" w:customStyle="1" w:styleId="HeaderChar">
    <w:name w:val="Header Char"/>
    <w:basedOn w:val="DefaultParagraphFont"/>
    <w:link w:val="Header"/>
    <w:uiPriority w:val="99"/>
    <w:rsid w:val="007E0D8F"/>
    <w:rPr>
      <w:rFonts w:ascii="Times New Roman" w:eastAsia="Calibri" w:hAnsi="Times New Roman" w:cs="Times New Roman"/>
      <w:sz w:val="24"/>
    </w:rPr>
  </w:style>
  <w:style w:type="table" w:styleId="TableGrid">
    <w:name w:val="Table Grid"/>
    <w:basedOn w:val="TableNormal"/>
    <w:uiPriority w:val="59"/>
    <w:rsid w:val="007E0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D8F"/>
    <w:pPr>
      <w:ind w:left="720"/>
      <w:contextualSpacing/>
    </w:pPr>
  </w:style>
  <w:style w:type="paragraph" w:customStyle="1" w:styleId="Default">
    <w:name w:val="Default"/>
    <w:rsid w:val="007E0D8F"/>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45439E"/>
    <w:rPr>
      <w:b/>
      <w:bCs/>
    </w:rPr>
  </w:style>
  <w:style w:type="character" w:customStyle="1" w:styleId="Heading1Char">
    <w:name w:val="Heading 1 Char"/>
    <w:basedOn w:val="DefaultParagraphFont"/>
    <w:link w:val="Heading1"/>
    <w:uiPriority w:val="9"/>
    <w:rsid w:val="0045439E"/>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4543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5439E"/>
    <w:rPr>
      <w:rFonts w:ascii="Times New Roman" w:eastAsia="Calibri" w:hAnsi="Times New Roman" w:cs="Times New Roman"/>
      <w:i/>
      <w:iCs/>
      <w:color w:val="4472C4" w:themeColor="accent1"/>
      <w:sz w:val="24"/>
    </w:rPr>
  </w:style>
  <w:style w:type="character" w:styleId="Hyperlink">
    <w:name w:val="Hyperlink"/>
    <w:basedOn w:val="DefaultParagraphFont"/>
    <w:uiPriority w:val="99"/>
    <w:unhideWhenUsed/>
    <w:rsid w:val="00B63F90"/>
    <w:rPr>
      <w:color w:val="0563C1" w:themeColor="hyperlink"/>
      <w:u w:val="single"/>
    </w:rPr>
  </w:style>
  <w:style w:type="character" w:styleId="UnresolvedMention">
    <w:name w:val="Unresolved Mention"/>
    <w:basedOn w:val="DefaultParagraphFont"/>
    <w:uiPriority w:val="99"/>
    <w:semiHidden/>
    <w:unhideWhenUsed/>
    <w:rsid w:val="00B63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ttendance@ob-ac.co.uk" TargetMode="External"/><Relationship Id="rId18" Type="http://schemas.openxmlformats.org/officeDocument/2006/relationships/diagramColors" Target="diagrams/colors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diagramQuickStyle" Target="diagrams/quickStyle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6thformconsent" TargetMode="External"/><Relationship Id="rId24"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hyperlink" Target="http://www.google.co.uk/url?sa=i&amp;source=images&amp;cd=&amp;cad=rja&amp;uact=8&amp;docid=e-wGBpAP_zYT0M&amp;tbnid=GmvmpUtnw9N1eM&amp;ved=0CAgQjRw&amp;url=http://www.oum.ox.ac.uk/thezone/minerals/define/quiz/6_ans2.htm&amp;ei=xLFoU9bEN4nAOPCzgYgD&amp;psig=AFQjCNGBi24KMf-nHrKyYk1PotkAtmPsXw&amp;ust=1399456581114802" TargetMode="External"/><Relationship Id="rId28" Type="http://schemas.openxmlformats.org/officeDocument/2006/relationships/fontTable" Target="fontTable.xml"/><Relationship Id="rId10" Type="http://schemas.openxmlformats.org/officeDocument/2006/relationships/image" Target="media/image1.jpeg"/><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richardson@ob-ac.co.uk" TargetMode="External"/><Relationship Id="rId22" Type="http://schemas.openxmlformats.org/officeDocument/2006/relationships/hyperlink" Target="https://forms.office.com/r/wfAPvx9mfN"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ate\Ormiston%20Academies%20Trust\OBoA_Admin%20-%20General\2023-2024\General\Sixth%20Form\Intake%202023\6th%20Form%20enrolment%20docs%202023-24.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F30EA5-F95A-47E2-A3E7-95D596AA0EE8}" type="doc">
      <dgm:prSet loTypeId="urn:microsoft.com/office/officeart/2005/8/layout/process4" loCatId="process" qsTypeId="urn:microsoft.com/office/officeart/2005/8/quickstyle/simple2" qsCatId="simple" csTypeId="urn:microsoft.com/office/officeart/2005/8/colors/accent1_2" csCatId="accent1" phldr="1"/>
      <dgm:spPr/>
      <dgm:t>
        <a:bodyPr/>
        <a:lstStyle/>
        <a:p>
          <a:endParaRPr lang="en-GB"/>
        </a:p>
      </dgm:t>
    </dgm:pt>
    <dgm:pt modelId="{8012D327-4B5A-4568-A946-BBF87EA43E93}">
      <dgm:prSet phldrT="[Text]"/>
      <dgm:spPr/>
      <dgm:t>
        <a:bodyPr/>
        <a:lstStyle/>
        <a:p>
          <a:r>
            <a:rPr lang="en-GB"/>
            <a:t>Stage 1 </a:t>
          </a:r>
        </a:p>
      </dgm:t>
    </dgm:pt>
    <dgm:pt modelId="{A259E3CB-7BC0-4F2E-8F7F-67F71265C73C}" type="parTrans" cxnId="{6BA4C576-BFCB-4D2F-88DB-8F2269E4202A}">
      <dgm:prSet/>
      <dgm:spPr/>
      <dgm:t>
        <a:bodyPr/>
        <a:lstStyle/>
        <a:p>
          <a:endParaRPr lang="en-GB"/>
        </a:p>
      </dgm:t>
    </dgm:pt>
    <dgm:pt modelId="{B462DACB-59A8-4539-A1FD-6FD7D480666B}" type="sibTrans" cxnId="{6BA4C576-BFCB-4D2F-88DB-8F2269E4202A}">
      <dgm:prSet/>
      <dgm:spPr/>
      <dgm:t>
        <a:bodyPr/>
        <a:lstStyle/>
        <a:p>
          <a:endParaRPr lang="en-GB"/>
        </a:p>
      </dgm:t>
    </dgm:pt>
    <dgm:pt modelId="{8614B0A5-2ADE-4EF1-8E25-F691D325E84C}">
      <dgm:prSet phldrT="[Text]"/>
      <dgm:spPr/>
      <dgm:t>
        <a:bodyPr/>
        <a:lstStyle/>
        <a:p>
          <a:r>
            <a:rPr lang="en-GB"/>
            <a:t>95% +</a:t>
          </a:r>
        </a:p>
      </dgm:t>
    </dgm:pt>
    <dgm:pt modelId="{A6332312-BE15-43DA-8CC2-82288EE5E91B}" type="parTrans" cxnId="{38B99C88-78A6-44B9-8D7F-EDA94634C266}">
      <dgm:prSet/>
      <dgm:spPr/>
      <dgm:t>
        <a:bodyPr/>
        <a:lstStyle/>
        <a:p>
          <a:endParaRPr lang="en-GB"/>
        </a:p>
      </dgm:t>
    </dgm:pt>
    <dgm:pt modelId="{7D942887-80B8-420A-B766-152916E0BC89}" type="sibTrans" cxnId="{38B99C88-78A6-44B9-8D7F-EDA94634C266}">
      <dgm:prSet/>
      <dgm:spPr/>
      <dgm:t>
        <a:bodyPr/>
        <a:lstStyle/>
        <a:p>
          <a:endParaRPr lang="en-GB"/>
        </a:p>
      </dgm:t>
    </dgm:pt>
    <dgm:pt modelId="{D6DD662A-F30B-478D-A793-2E3EDD53EA19}">
      <dgm:prSet phldrT="[Text]"/>
      <dgm:spPr/>
      <dgm:t>
        <a:bodyPr/>
        <a:lstStyle/>
        <a:p>
          <a:r>
            <a:rPr lang="en-GB"/>
            <a:t>Off-site privileges allowed. Rewards provided. </a:t>
          </a:r>
        </a:p>
      </dgm:t>
    </dgm:pt>
    <dgm:pt modelId="{4D6F55EE-7093-4062-A8CF-11AE4320D2DE}" type="parTrans" cxnId="{D0A1996E-0841-431E-8755-1175686153CD}">
      <dgm:prSet/>
      <dgm:spPr/>
      <dgm:t>
        <a:bodyPr/>
        <a:lstStyle/>
        <a:p>
          <a:endParaRPr lang="en-GB"/>
        </a:p>
      </dgm:t>
    </dgm:pt>
    <dgm:pt modelId="{CECE8319-3135-4278-B411-4ED1E9850920}" type="sibTrans" cxnId="{D0A1996E-0841-431E-8755-1175686153CD}">
      <dgm:prSet/>
      <dgm:spPr/>
      <dgm:t>
        <a:bodyPr/>
        <a:lstStyle/>
        <a:p>
          <a:endParaRPr lang="en-GB"/>
        </a:p>
      </dgm:t>
    </dgm:pt>
    <dgm:pt modelId="{23549E8C-7565-49B9-BE57-D3F9101FA7D6}">
      <dgm:prSet phldrT="[Text]"/>
      <dgm:spPr/>
      <dgm:t>
        <a:bodyPr/>
        <a:lstStyle/>
        <a:p>
          <a:r>
            <a:rPr lang="en-GB"/>
            <a:t>Stage 2 </a:t>
          </a:r>
        </a:p>
      </dgm:t>
    </dgm:pt>
    <dgm:pt modelId="{61AE3D25-9D96-4D8E-ABFE-F440CE46F4EB}" type="parTrans" cxnId="{760A4569-EC5D-41ED-ACDB-31C63E8256CB}">
      <dgm:prSet/>
      <dgm:spPr/>
      <dgm:t>
        <a:bodyPr/>
        <a:lstStyle/>
        <a:p>
          <a:endParaRPr lang="en-GB"/>
        </a:p>
      </dgm:t>
    </dgm:pt>
    <dgm:pt modelId="{06132A6E-0AD1-4C1D-A896-EF488F0520C3}" type="sibTrans" cxnId="{760A4569-EC5D-41ED-ACDB-31C63E8256CB}">
      <dgm:prSet/>
      <dgm:spPr/>
      <dgm:t>
        <a:bodyPr/>
        <a:lstStyle/>
        <a:p>
          <a:endParaRPr lang="en-GB"/>
        </a:p>
      </dgm:t>
    </dgm:pt>
    <dgm:pt modelId="{4EF6C124-0DCB-4732-AA11-05F2EBDD7D8A}">
      <dgm:prSet phldrT="[Text]"/>
      <dgm:spPr/>
      <dgm:t>
        <a:bodyPr/>
        <a:lstStyle/>
        <a:p>
          <a:r>
            <a:rPr lang="en-GB"/>
            <a:t>Below 95%</a:t>
          </a:r>
        </a:p>
      </dgm:t>
    </dgm:pt>
    <dgm:pt modelId="{4A511C56-4DE8-4FA4-8E49-6DD1E924F4CE}" type="parTrans" cxnId="{D24B1118-8E13-491D-A2F8-1D18F1F7FFEE}">
      <dgm:prSet/>
      <dgm:spPr/>
      <dgm:t>
        <a:bodyPr/>
        <a:lstStyle/>
        <a:p>
          <a:endParaRPr lang="en-GB"/>
        </a:p>
      </dgm:t>
    </dgm:pt>
    <dgm:pt modelId="{F40B9FCE-2B74-447B-B390-4D197ACA4F79}" type="sibTrans" cxnId="{D24B1118-8E13-491D-A2F8-1D18F1F7FFEE}">
      <dgm:prSet/>
      <dgm:spPr/>
      <dgm:t>
        <a:bodyPr/>
        <a:lstStyle/>
        <a:p>
          <a:endParaRPr lang="en-GB"/>
        </a:p>
      </dgm:t>
    </dgm:pt>
    <dgm:pt modelId="{ED6B709A-C153-446A-8535-5A974F5ADC6A}">
      <dgm:prSet phldrT="[Text]"/>
      <dgm:spPr/>
      <dgm:t>
        <a:bodyPr/>
        <a:lstStyle/>
        <a:p>
          <a:r>
            <a:rPr lang="en-GB"/>
            <a:t>6th  Form Attendance Officer to meet with student and contact home. Any relevant infomration passed to 6th Form Team. Actions set and reviewed .</a:t>
          </a:r>
        </a:p>
      </dgm:t>
    </dgm:pt>
    <dgm:pt modelId="{ACD794AB-410C-43CD-8AEA-C66FED17F089}" type="parTrans" cxnId="{575982AE-193A-41C7-92DB-CBBEF4FB32D4}">
      <dgm:prSet/>
      <dgm:spPr/>
      <dgm:t>
        <a:bodyPr/>
        <a:lstStyle/>
        <a:p>
          <a:endParaRPr lang="en-GB"/>
        </a:p>
      </dgm:t>
    </dgm:pt>
    <dgm:pt modelId="{A9D32D0B-F9E0-48AB-AAE7-6BA57925A75C}" type="sibTrans" cxnId="{575982AE-193A-41C7-92DB-CBBEF4FB32D4}">
      <dgm:prSet/>
      <dgm:spPr/>
      <dgm:t>
        <a:bodyPr/>
        <a:lstStyle/>
        <a:p>
          <a:endParaRPr lang="en-GB"/>
        </a:p>
      </dgm:t>
    </dgm:pt>
    <dgm:pt modelId="{E4B89974-965E-44D4-AA96-4B80F8D37946}">
      <dgm:prSet phldrT="[Text]"/>
      <dgm:spPr/>
      <dgm:t>
        <a:bodyPr/>
        <a:lstStyle/>
        <a:p>
          <a:r>
            <a:rPr lang="en-GB"/>
            <a:t>Stage 3 </a:t>
          </a:r>
        </a:p>
      </dgm:t>
    </dgm:pt>
    <dgm:pt modelId="{92C9CFD8-068A-4691-B95D-B6C0F2A27811}" type="parTrans" cxnId="{BBBD48D0-E115-46BD-8B9D-C51A7B1F28DB}">
      <dgm:prSet/>
      <dgm:spPr/>
      <dgm:t>
        <a:bodyPr/>
        <a:lstStyle/>
        <a:p>
          <a:endParaRPr lang="en-GB"/>
        </a:p>
      </dgm:t>
    </dgm:pt>
    <dgm:pt modelId="{717ECA60-8B6B-4CC8-89B4-A80D62D5A5F4}" type="sibTrans" cxnId="{BBBD48D0-E115-46BD-8B9D-C51A7B1F28DB}">
      <dgm:prSet/>
      <dgm:spPr/>
      <dgm:t>
        <a:bodyPr/>
        <a:lstStyle/>
        <a:p>
          <a:endParaRPr lang="en-GB"/>
        </a:p>
      </dgm:t>
    </dgm:pt>
    <dgm:pt modelId="{424D8259-893D-44DE-A469-D45DBC8FB583}">
      <dgm:prSet phldrT="[Text]"/>
      <dgm:spPr/>
      <dgm:t>
        <a:bodyPr/>
        <a:lstStyle/>
        <a:p>
          <a:r>
            <a:rPr lang="en-GB"/>
            <a:t>Below 90%</a:t>
          </a:r>
        </a:p>
      </dgm:t>
    </dgm:pt>
    <dgm:pt modelId="{9035909F-FE14-4D55-AF1F-A4F29F44CA89}" type="parTrans" cxnId="{CFD7BB7E-34F5-4C8F-8214-DA84A8CCDB6C}">
      <dgm:prSet/>
      <dgm:spPr/>
      <dgm:t>
        <a:bodyPr/>
        <a:lstStyle/>
        <a:p>
          <a:endParaRPr lang="en-GB"/>
        </a:p>
      </dgm:t>
    </dgm:pt>
    <dgm:pt modelId="{22E81BFF-29D8-4403-B33E-BFFD176D183C}" type="sibTrans" cxnId="{CFD7BB7E-34F5-4C8F-8214-DA84A8CCDB6C}">
      <dgm:prSet/>
      <dgm:spPr/>
      <dgm:t>
        <a:bodyPr/>
        <a:lstStyle/>
        <a:p>
          <a:endParaRPr lang="en-GB"/>
        </a:p>
      </dgm:t>
    </dgm:pt>
    <dgm:pt modelId="{9A701CFD-EC17-4DB0-92DB-02277FD7C727}">
      <dgm:prSet phldrT="[Text]"/>
      <dgm:spPr/>
      <dgm:t>
        <a:bodyPr/>
        <a:lstStyle/>
        <a:p>
          <a:r>
            <a:rPr lang="en-GB"/>
            <a:t> 6th Form Team to meet with student and contact/meet with home. Actions set and reviewed.</a:t>
          </a:r>
        </a:p>
      </dgm:t>
    </dgm:pt>
    <dgm:pt modelId="{7B3223F3-F653-4C9B-A8B7-B0BC585A05F3}" type="parTrans" cxnId="{C8914796-6A21-43A7-817C-885EC8F4731B}">
      <dgm:prSet/>
      <dgm:spPr/>
      <dgm:t>
        <a:bodyPr/>
        <a:lstStyle/>
        <a:p>
          <a:endParaRPr lang="en-GB"/>
        </a:p>
      </dgm:t>
    </dgm:pt>
    <dgm:pt modelId="{99B5754B-4298-4254-91A4-44957101D5F6}" type="sibTrans" cxnId="{C8914796-6A21-43A7-817C-885EC8F4731B}">
      <dgm:prSet/>
      <dgm:spPr/>
      <dgm:t>
        <a:bodyPr/>
        <a:lstStyle/>
        <a:p>
          <a:endParaRPr lang="en-GB"/>
        </a:p>
      </dgm:t>
    </dgm:pt>
    <dgm:pt modelId="{BAA632F8-0D67-40BB-8B41-82434BCF190B}">
      <dgm:prSet/>
      <dgm:spPr/>
      <dgm:t>
        <a:bodyPr/>
        <a:lstStyle/>
        <a:p>
          <a:r>
            <a:rPr lang="en-GB"/>
            <a:t>Stage 3 </a:t>
          </a:r>
        </a:p>
      </dgm:t>
    </dgm:pt>
    <dgm:pt modelId="{1BBEEBC2-5C5A-4709-AB44-4262AEB98722}" type="parTrans" cxnId="{551D1C63-24C5-4AE8-A97B-71F66F516847}">
      <dgm:prSet/>
      <dgm:spPr/>
      <dgm:t>
        <a:bodyPr/>
        <a:lstStyle/>
        <a:p>
          <a:endParaRPr lang="en-GB"/>
        </a:p>
      </dgm:t>
    </dgm:pt>
    <dgm:pt modelId="{6F907243-C31F-46CA-8EA2-6A5111DEBE72}" type="sibTrans" cxnId="{551D1C63-24C5-4AE8-A97B-71F66F516847}">
      <dgm:prSet/>
      <dgm:spPr/>
      <dgm:t>
        <a:bodyPr/>
        <a:lstStyle/>
        <a:p>
          <a:endParaRPr lang="en-GB"/>
        </a:p>
      </dgm:t>
    </dgm:pt>
    <dgm:pt modelId="{02EDBC6E-AF4F-4A63-89B7-6286E8B896F5}">
      <dgm:prSet/>
      <dgm:spPr/>
      <dgm:t>
        <a:bodyPr/>
        <a:lstStyle/>
        <a:p>
          <a:r>
            <a:rPr lang="en-GB"/>
            <a:t>Below 85%</a:t>
          </a:r>
        </a:p>
      </dgm:t>
    </dgm:pt>
    <dgm:pt modelId="{09EBC1C4-B406-4682-A3EF-0681846BD109}" type="parTrans" cxnId="{95D08BD4-948D-4580-89E3-E0C6A655CD01}">
      <dgm:prSet/>
      <dgm:spPr/>
      <dgm:t>
        <a:bodyPr/>
        <a:lstStyle/>
        <a:p>
          <a:endParaRPr lang="en-GB"/>
        </a:p>
      </dgm:t>
    </dgm:pt>
    <dgm:pt modelId="{7D1BD000-0E10-45FA-982A-D50078301B72}" type="sibTrans" cxnId="{95D08BD4-948D-4580-89E3-E0C6A655CD01}">
      <dgm:prSet/>
      <dgm:spPr/>
      <dgm:t>
        <a:bodyPr/>
        <a:lstStyle/>
        <a:p>
          <a:endParaRPr lang="en-GB"/>
        </a:p>
      </dgm:t>
    </dgm:pt>
    <dgm:pt modelId="{DEFC89E0-19C1-4421-8515-0B0901A7073F}">
      <dgm:prSet/>
      <dgm:spPr/>
      <dgm:t>
        <a:bodyPr/>
        <a:lstStyle/>
        <a:p>
          <a:r>
            <a:rPr lang="en-GB"/>
            <a:t>HOSF/SLT to meet with student and meeting with home. Actions set and reviewed. Raise to Govenors &amp; Local Authority if persistent.  .</a:t>
          </a:r>
        </a:p>
      </dgm:t>
    </dgm:pt>
    <dgm:pt modelId="{3910F5E5-664D-42EF-9098-495B55C8F047}" type="parTrans" cxnId="{A952EE73-A362-480E-9D41-FB8183F6399E}">
      <dgm:prSet/>
      <dgm:spPr/>
      <dgm:t>
        <a:bodyPr/>
        <a:lstStyle/>
        <a:p>
          <a:endParaRPr lang="en-GB"/>
        </a:p>
      </dgm:t>
    </dgm:pt>
    <dgm:pt modelId="{3BC37D37-2EA9-4E88-A545-B4EEBCA4CD1A}" type="sibTrans" cxnId="{A952EE73-A362-480E-9D41-FB8183F6399E}">
      <dgm:prSet/>
      <dgm:spPr/>
      <dgm:t>
        <a:bodyPr/>
        <a:lstStyle/>
        <a:p>
          <a:endParaRPr lang="en-GB"/>
        </a:p>
      </dgm:t>
    </dgm:pt>
    <dgm:pt modelId="{20E36C0E-D056-4EE0-A264-13C260143F28}" type="pres">
      <dgm:prSet presAssocID="{A7F30EA5-F95A-47E2-A3E7-95D596AA0EE8}" presName="Name0" presStyleCnt="0">
        <dgm:presLayoutVars>
          <dgm:dir/>
          <dgm:animLvl val="lvl"/>
          <dgm:resizeHandles val="exact"/>
        </dgm:presLayoutVars>
      </dgm:prSet>
      <dgm:spPr/>
    </dgm:pt>
    <dgm:pt modelId="{084D3F88-6DF3-4D00-82D4-D0E818C93D08}" type="pres">
      <dgm:prSet presAssocID="{BAA632F8-0D67-40BB-8B41-82434BCF190B}" presName="boxAndChildren" presStyleCnt="0"/>
      <dgm:spPr/>
    </dgm:pt>
    <dgm:pt modelId="{3A808D42-FF23-406D-8598-C4EA04F2E95E}" type="pres">
      <dgm:prSet presAssocID="{BAA632F8-0D67-40BB-8B41-82434BCF190B}" presName="parentTextBox" presStyleLbl="node1" presStyleIdx="0" presStyleCnt="4"/>
      <dgm:spPr/>
    </dgm:pt>
    <dgm:pt modelId="{E9212924-3CF4-4D15-BD49-34DE6CE95B59}" type="pres">
      <dgm:prSet presAssocID="{BAA632F8-0D67-40BB-8B41-82434BCF190B}" presName="entireBox" presStyleLbl="node1" presStyleIdx="0" presStyleCnt="4"/>
      <dgm:spPr/>
    </dgm:pt>
    <dgm:pt modelId="{2DD03A8E-AF02-4CE1-BA47-A611A94AC8CD}" type="pres">
      <dgm:prSet presAssocID="{BAA632F8-0D67-40BB-8B41-82434BCF190B}" presName="descendantBox" presStyleCnt="0"/>
      <dgm:spPr/>
    </dgm:pt>
    <dgm:pt modelId="{1DCD143B-1D83-4EA2-B26A-3E955B6F875E}" type="pres">
      <dgm:prSet presAssocID="{02EDBC6E-AF4F-4A63-89B7-6286E8B896F5}" presName="childTextBox" presStyleLbl="fgAccFollowNode1" presStyleIdx="0" presStyleCnt="8">
        <dgm:presLayoutVars>
          <dgm:bulletEnabled val="1"/>
        </dgm:presLayoutVars>
      </dgm:prSet>
      <dgm:spPr/>
    </dgm:pt>
    <dgm:pt modelId="{C83D23BA-B2C5-4ECB-825B-3CE49D5F23FC}" type="pres">
      <dgm:prSet presAssocID="{DEFC89E0-19C1-4421-8515-0B0901A7073F}" presName="childTextBox" presStyleLbl="fgAccFollowNode1" presStyleIdx="1" presStyleCnt="8">
        <dgm:presLayoutVars>
          <dgm:bulletEnabled val="1"/>
        </dgm:presLayoutVars>
      </dgm:prSet>
      <dgm:spPr/>
    </dgm:pt>
    <dgm:pt modelId="{61585201-46AF-478A-91E2-C4D399607195}" type="pres">
      <dgm:prSet presAssocID="{717ECA60-8B6B-4CC8-89B4-A80D62D5A5F4}" presName="sp" presStyleCnt="0"/>
      <dgm:spPr/>
    </dgm:pt>
    <dgm:pt modelId="{484FF851-A707-4FDE-ACFD-6F65107869B1}" type="pres">
      <dgm:prSet presAssocID="{E4B89974-965E-44D4-AA96-4B80F8D37946}" presName="arrowAndChildren" presStyleCnt="0"/>
      <dgm:spPr/>
    </dgm:pt>
    <dgm:pt modelId="{F1D6ED95-E19C-4EBB-971E-F21DC9EA24CB}" type="pres">
      <dgm:prSet presAssocID="{E4B89974-965E-44D4-AA96-4B80F8D37946}" presName="parentTextArrow" presStyleLbl="node1" presStyleIdx="0" presStyleCnt="4"/>
      <dgm:spPr/>
    </dgm:pt>
    <dgm:pt modelId="{73539FAB-0435-4997-BEE4-6DD2F5125572}" type="pres">
      <dgm:prSet presAssocID="{E4B89974-965E-44D4-AA96-4B80F8D37946}" presName="arrow" presStyleLbl="node1" presStyleIdx="1" presStyleCnt="4"/>
      <dgm:spPr/>
    </dgm:pt>
    <dgm:pt modelId="{5E1E28AE-EA97-408C-B7A3-C17C9F5F4B08}" type="pres">
      <dgm:prSet presAssocID="{E4B89974-965E-44D4-AA96-4B80F8D37946}" presName="descendantArrow" presStyleCnt="0"/>
      <dgm:spPr/>
    </dgm:pt>
    <dgm:pt modelId="{861A0D98-A497-4904-A1AE-686EF8D799A4}" type="pres">
      <dgm:prSet presAssocID="{424D8259-893D-44DE-A469-D45DBC8FB583}" presName="childTextArrow" presStyleLbl="fgAccFollowNode1" presStyleIdx="2" presStyleCnt="8">
        <dgm:presLayoutVars>
          <dgm:bulletEnabled val="1"/>
        </dgm:presLayoutVars>
      </dgm:prSet>
      <dgm:spPr/>
    </dgm:pt>
    <dgm:pt modelId="{5066AADA-D4BA-4FFB-AB40-7955BA557C8B}" type="pres">
      <dgm:prSet presAssocID="{9A701CFD-EC17-4DB0-92DB-02277FD7C727}" presName="childTextArrow" presStyleLbl="fgAccFollowNode1" presStyleIdx="3" presStyleCnt="8">
        <dgm:presLayoutVars>
          <dgm:bulletEnabled val="1"/>
        </dgm:presLayoutVars>
      </dgm:prSet>
      <dgm:spPr/>
    </dgm:pt>
    <dgm:pt modelId="{507B79F8-160A-4AB3-A2B1-BE94ABCE8F13}" type="pres">
      <dgm:prSet presAssocID="{06132A6E-0AD1-4C1D-A896-EF488F0520C3}" presName="sp" presStyleCnt="0"/>
      <dgm:spPr/>
    </dgm:pt>
    <dgm:pt modelId="{112FE4B2-3E05-4C91-A813-5F37B3E4E349}" type="pres">
      <dgm:prSet presAssocID="{23549E8C-7565-49B9-BE57-D3F9101FA7D6}" presName="arrowAndChildren" presStyleCnt="0"/>
      <dgm:spPr/>
    </dgm:pt>
    <dgm:pt modelId="{F9AF164A-CBFD-44B5-B3EB-1C2E3DBE69B8}" type="pres">
      <dgm:prSet presAssocID="{23549E8C-7565-49B9-BE57-D3F9101FA7D6}" presName="parentTextArrow" presStyleLbl="node1" presStyleIdx="1" presStyleCnt="4"/>
      <dgm:spPr/>
    </dgm:pt>
    <dgm:pt modelId="{6BFC15E9-9618-459B-B87E-61C2127897EB}" type="pres">
      <dgm:prSet presAssocID="{23549E8C-7565-49B9-BE57-D3F9101FA7D6}" presName="arrow" presStyleLbl="node1" presStyleIdx="2" presStyleCnt="4"/>
      <dgm:spPr/>
    </dgm:pt>
    <dgm:pt modelId="{267C7513-2B4B-458E-AAC4-9044287EECF2}" type="pres">
      <dgm:prSet presAssocID="{23549E8C-7565-49B9-BE57-D3F9101FA7D6}" presName="descendantArrow" presStyleCnt="0"/>
      <dgm:spPr/>
    </dgm:pt>
    <dgm:pt modelId="{EA087A3D-A8E5-4F18-A5FA-B0FDC82007E9}" type="pres">
      <dgm:prSet presAssocID="{4EF6C124-0DCB-4732-AA11-05F2EBDD7D8A}" presName="childTextArrow" presStyleLbl="fgAccFollowNode1" presStyleIdx="4" presStyleCnt="8">
        <dgm:presLayoutVars>
          <dgm:bulletEnabled val="1"/>
        </dgm:presLayoutVars>
      </dgm:prSet>
      <dgm:spPr/>
    </dgm:pt>
    <dgm:pt modelId="{60F8EFC4-387F-4EAF-95B8-9219541E3501}" type="pres">
      <dgm:prSet presAssocID="{ED6B709A-C153-446A-8535-5A974F5ADC6A}" presName="childTextArrow" presStyleLbl="fgAccFollowNode1" presStyleIdx="5" presStyleCnt="8">
        <dgm:presLayoutVars>
          <dgm:bulletEnabled val="1"/>
        </dgm:presLayoutVars>
      </dgm:prSet>
      <dgm:spPr/>
    </dgm:pt>
    <dgm:pt modelId="{F5BC4596-7A86-40CA-80E6-84C37C496530}" type="pres">
      <dgm:prSet presAssocID="{B462DACB-59A8-4539-A1FD-6FD7D480666B}" presName="sp" presStyleCnt="0"/>
      <dgm:spPr/>
    </dgm:pt>
    <dgm:pt modelId="{DFBA9EC6-1E4B-488C-9C6C-6740BCF703BF}" type="pres">
      <dgm:prSet presAssocID="{8012D327-4B5A-4568-A946-BBF87EA43E93}" presName="arrowAndChildren" presStyleCnt="0"/>
      <dgm:spPr/>
    </dgm:pt>
    <dgm:pt modelId="{AF888727-64E0-4507-B706-EB24E6967334}" type="pres">
      <dgm:prSet presAssocID="{8012D327-4B5A-4568-A946-BBF87EA43E93}" presName="parentTextArrow" presStyleLbl="node1" presStyleIdx="2" presStyleCnt="4"/>
      <dgm:spPr/>
    </dgm:pt>
    <dgm:pt modelId="{95882001-02EB-4C37-83B6-E62696EE50CA}" type="pres">
      <dgm:prSet presAssocID="{8012D327-4B5A-4568-A946-BBF87EA43E93}" presName="arrow" presStyleLbl="node1" presStyleIdx="3" presStyleCnt="4"/>
      <dgm:spPr/>
    </dgm:pt>
    <dgm:pt modelId="{D3523369-91AC-45C0-AC50-C66572FE4B89}" type="pres">
      <dgm:prSet presAssocID="{8012D327-4B5A-4568-A946-BBF87EA43E93}" presName="descendantArrow" presStyleCnt="0"/>
      <dgm:spPr/>
    </dgm:pt>
    <dgm:pt modelId="{04157571-9B90-4A46-926B-3ED63C413DDE}" type="pres">
      <dgm:prSet presAssocID="{8614B0A5-2ADE-4EF1-8E25-F691D325E84C}" presName="childTextArrow" presStyleLbl="fgAccFollowNode1" presStyleIdx="6" presStyleCnt="8">
        <dgm:presLayoutVars>
          <dgm:bulletEnabled val="1"/>
        </dgm:presLayoutVars>
      </dgm:prSet>
      <dgm:spPr/>
    </dgm:pt>
    <dgm:pt modelId="{EA9C5409-C1C6-4A28-B37A-7B75684BBCBB}" type="pres">
      <dgm:prSet presAssocID="{D6DD662A-F30B-478D-A793-2E3EDD53EA19}" presName="childTextArrow" presStyleLbl="fgAccFollowNode1" presStyleIdx="7" presStyleCnt="8">
        <dgm:presLayoutVars>
          <dgm:bulletEnabled val="1"/>
        </dgm:presLayoutVars>
      </dgm:prSet>
      <dgm:spPr/>
    </dgm:pt>
  </dgm:ptLst>
  <dgm:cxnLst>
    <dgm:cxn modelId="{7703B812-2B71-4B84-93AC-4C8B2D453D57}" type="presOf" srcId="{D6DD662A-F30B-478D-A793-2E3EDD53EA19}" destId="{EA9C5409-C1C6-4A28-B37A-7B75684BBCBB}" srcOrd="0" destOrd="0" presId="urn:microsoft.com/office/officeart/2005/8/layout/process4"/>
    <dgm:cxn modelId="{D24B1118-8E13-491D-A2F8-1D18F1F7FFEE}" srcId="{23549E8C-7565-49B9-BE57-D3F9101FA7D6}" destId="{4EF6C124-0DCB-4732-AA11-05F2EBDD7D8A}" srcOrd="0" destOrd="0" parTransId="{4A511C56-4DE8-4FA4-8E49-6DD1E924F4CE}" sibTransId="{F40B9FCE-2B74-447B-B390-4D197ACA4F79}"/>
    <dgm:cxn modelId="{4D921F27-18F4-46B7-8B8B-8EFAD723E01F}" type="presOf" srcId="{E4B89974-965E-44D4-AA96-4B80F8D37946}" destId="{F1D6ED95-E19C-4EBB-971E-F21DC9EA24CB}" srcOrd="0" destOrd="0" presId="urn:microsoft.com/office/officeart/2005/8/layout/process4"/>
    <dgm:cxn modelId="{54411437-21A7-412C-80E6-FA0F852DE8CE}" type="presOf" srcId="{424D8259-893D-44DE-A469-D45DBC8FB583}" destId="{861A0D98-A497-4904-A1AE-686EF8D799A4}" srcOrd="0" destOrd="0" presId="urn:microsoft.com/office/officeart/2005/8/layout/process4"/>
    <dgm:cxn modelId="{105DE45B-2FA7-4F93-8699-50D937EA8B83}" type="presOf" srcId="{23549E8C-7565-49B9-BE57-D3F9101FA7D6}" destId="{6BFC15E9-9618-459B-B87E-61C2127897EB}" srcOrd="1" destOrd="0" presId="urn:microsoft.com/office/officeart/2005/8/layout/process4"/>
    <dgm:cxn modelId="{1D1EF15C-E28F-49EB-AA87-D9B1EEEAA0F6}" type="presOf" srcId="{02EDBC6E-AF4F-4A63-89B7-6286E8B896F5}" destId="{1DCD143B-1D83-4EA2-B26A-3E955B6F875E}" srcOrd="0" destOrd="0" presId="urn:microsoft.com/office/officeart/2005/8/layout/process4"/>
    <dgm:cxn modelId="{551D1C63-24C5-4AE8-A97B-71F66F516847}" srcId="{A7F30EA5-F95A-47E2-A3E7-95D596AA0EE8}" destId="{BAA632F8-0D67-40BB-8B41-82434BCF190B}" srcOrd="3" destOrd="0" parTransId="{1BBEEBC2-5C5A-4709-AB44-4262AEB98722}" sibTransId="{6F907243-C31F-46CA-8EA2-6A5111DEBE72}"/>
    <dgm:cxn modelId="{760A4569-EC5D-41ED-ACDB-31C63E8256CB}" srcId="{A7F30EA5-F95A-47E2-A3E7-95D596AA0EE8}" destId="{23549E8C-7565-49B9-BE57-D3F9101FA7D6}" srcOrd="1" destOrd="0" parTransId="{61AE3D25-9D96-4D8E-ABFE-F440CE46F4EB}" sibTransId="{06132A6E-0AD1-4C1D-A896-EF488F0520C3}"/>
    <dgm:cxn modelId="{D0A1996E-0841-431E-8755-1175686153CD}" srcId="{8012D327-4B5A-4568-A946-BBF87EA43E93}" destId="{D6DD662A-F30B-478D-A793-2E3EDD53EA19}" srcOrd="1" destOrd="0" parTransId="{4D6F55EE-7093-4062-A8CF-11AE4320D2DE}" sibTransId="{CECE8319-3135-4278-B411-4ED1E9850920}"/>
    <dgm:cxn modelId="{8A219F72-93ED-47D9-90D2-4297FDCA7A24}" type="presOf" srcId="{4EF6C124-0DCB-4732-AA11-05F2EBDD7D8A}" destId="{EA087A3D-A8E5-4F18-A5FA-B0FDC82007E9}" srcOrd="0" destOrd="0" presId="urn:microsoft.com/office/officeart/2005/8/layout/process4"/>
    <dgm:cxn modelId="{0871A472-F612-400E-833C-1DE157D7833D}" type="presOf" srcId="{DEFC89E0-19C1-4421-8515-0B0901A7073F}" destId="{C83D23BA-B2C5-4ECB-825B-3CE49D5F23FC}" srcOrd="0" destOrd="0" presId="urn:microsoft.com/office/officeart/2005/8/layout/process4"/>
    <dgm:cxn modelId="{A952EE73-A362-480E-9D41-FB8183F6399E}" srcId="{BAA632F8-0D67-40BB-8B41-82434BCF190B}" destId="{DEFC89E0-19C1-4421-8515-0B0901A7073F}" srcOrd="1" destOrd="0" parTransId="{3910F5E5-664D-42EF-9098-495B55C8F047}" sibTransId="{3BC37D37-2EA9-4E88-A545-B4EEBCA4CD1A}"/>
    <dgm:cxn modelId="{B9E6FE74-7C78-48E4-BF09-0B4A9EA9DC76}" type="presOf" srcId="{A7F30EA5-F95A-47E2-A3E7-95D596AA0EE8}" destId="{20E36C0E-D056-4EE0-A264-13C260143F28}" srcOrd="0" destOrd="0" presId="urn:microsoft.com/office/officeart/2005/8/layout/process4"/>
    <dgm:cxn modelId="{6BA4C576-BFCB-4D2F-88DB-8F2269E4202A}" srcId="{A7F30EA5-F95A-47E2-A3E7-95D596AA0EE8}" destId="{8012D327-4B5A-4568-A946-BBF87EA43E93}" srcOrd="0" destOrd="0" parTransId="{A259E3CB-7BC0-4F2E-8F7F-67F71265C73C}" sibTransId="{B462DACB-59A8-4539-A1FD-6FD7D480666B}"/>
    <dgm:cxn modelId="{2203C879-64A1-4E5D-930D-8FE1CCB28CFA}" type="presOf" srcId="{ED6B709A-C153-446A-8535-5A974F5ADC6A}" destId="{60F8EFC4-387F-4EAF-95B8-9219541E3501}" srcOrd="0" destOrd="0" presId="urn:microsoft.com/office/officeart/2005/8/layout/process4"/>
    <dgm:cxn modelId="{6C51AA7A-2D39-42E1-BFAB-5120715FE91F}" type="presOf" srcId="{BAA632F8-0D67-40BB-8B41-82434BCF190B}" destId="{3A808D42-FF23-406D-8598-C4EA04F2E95E}" srcOrd="0" destOrd="0" presId="urn:microsoft.com/office/officeart/2005/8/layout/process4"/>
    <dgm:cxn modelId="{CFD7BB7E-34F5-4C8F-8214-DA84A8CCDB6C}" srcId="{E4B89974-965E-44D4-AA96-4B80F8D37946}" destId="{424D8259-893D-44DE-A469-D45DBC8FB583}" srcOrd="0" destOrd="0" parTransId="{9035909F-FE14-4D55-AF1F-A4F29F44CA89}" sibTransId="{22E81BFF-29D8-4403-B33E-BFFD176D183C}"/>
    <dgm:cxn modelId="{6AE38487-3756-4FA5-8232-D8A3217FEDDF}" type="presOf" srcId="{8012D327-4B5A-4568-A946-BBF87EA43E93}" destId="{95882001-02EB-4C37-83B6-E62696EE50CA}" srcOrd="1" destOrd="0" presId="urn:microsoft.com/office/officeart/2005/8/layout/process4"/>
    <dgm:cxn modelId="{38B99C88-78A6-44B9-8D7F-EDA94634C266}" srcId="{8012D327-4B5A-4568-A946-BBF87EA43E93}" destId="{8614B0A5-2ADE-4EF1-8E25-F691D325E84C}" srcOrd="0" destOrd="0" parTransId="{A6332312-BE15-43DA-8CC2-82288EE5E91B}" sibTransId="{7D942887-80B8-420A-B766-152916E0BC89}"/>
    <dgm:cxn modelId="{C8914796-6A21-43A7-817C-885EC8F4731B}" srcId="{E4B89974-965E-44D4-AA96-4B80F8D37946}" destId="{9A701CFD-EC17-4DB0-92DB-02277FD7C727}" srcOrd="1" destOrd="0" parTransId="{7B3223F3-F653-4C9B-A8B7-B0BC585A05F3}" sibTransId="{99B5754B-4298-4254-91A4-44957101D5F6}"/>
    <dgm:cxn modelId="{B75368A7-B0DE-4FD3-A178-F4D308860A88}" type="presOf" srcId="{E4B89974-965E-44D4-AA96-4B80F8D37946}" destId="{73539FAB-0435-4997-BEE4-6DD2F5125572}" srcOrd="1" destOrd="0" presId="urn:microsoft.com/office/officeart/2005/8/layout/process4"/>
    <dgm:cxn modelId="{575982AE-193A-41C7-92DB-CBBEF4FB32D4}" srcId="{23549E8C-7565-49B9-BE57-D3F9101FA7D6}" destId="{ED6B709A-C153-446A-8535-5A974F5ADC6A}" srcOrd="1" destOrd="0" parTransId="{ACD794AB-410C-43CD-8AEA-C66FED17F089}" sibTransId="{A9D32D0B-F9E0-48AB-AAE7-6BA57925A75C}"/>
    <dgm:cxn modelId="{ABA145B5-A824-49E8-8FEB-D45B61D1F25D}" type="presOf" srcId="{8012D327-4B5A-4568-A946-BBF87EA43E93}" destId="{AF888727-64E0-4507-B706-EB24E6967334}" srcOrd="0" destOrd="0" presId="urn:microsoft.com/office/officeart/2005/8/layout/process4"/>
    <dgm:cxn modelId="{A84933C1-3AC1-4CD7-8615-17C977D19B7F}" type="presOf" srcId="{8614B0A5-2ADE-4EF1-8E25-F691D325E84C}" destId="{04157571-9B90-4A46-926B-3ED63C413DDE}" srcOrd="0" destOrd="0" presId="urn:microsoft.com/office/officeart/2005/8/layout/process4"/>
    <dgm:cxn modelId="{9160F7CF-BC17-414E-8D26-867F3A018AF8}" type="presOf" srcId="{9A701CFD-EC17-4DB0-92DB-02277FD7C727}" destId="{5066AADA-D4BA-4FFB-AB40-7955BA557C8B}" srcOrd="0" destOrd="0" presId="urn:microsoft.com/office/officeart/2005/8/layout/process4"/>
    <dgm:cxn modelId="{BBBD48D0-E115-46BD-8B9D-C51A7B1F28DB}" srcId="{A7F30EA5-F95A-47E2-A3E7-95D596AA0EE8}" destId="{E4B89974-965E-44D4-AA96-4B80F8D37946}" srcOrd="2" destOrd="0" parTransId="{92C9CFD8-068A-4691-B95D-B6C0F2A27811}" sibTransId="{717ECA60-8B6B-4CC8-89B4-A80D62D5A5F4}"/>
    <dgm:cxn modelId="{95D08BD4-948D-4580-89E3-E0C6A655CD01}" srcId="{BAA632F8-0D67-40BB-8B41-82434BCF190B}" destId="{02EDBC6E-AF4F-4A63-89B7-6286E8B896F5}" srcOrd="0" destOrd="0" parTransId="{09EBC1C4-B406-4682-A3EF-0681846BD109}" sibTransId="{7D1BD000-0E10-45FA-982A-D50078301B72}"/>
    <dgm:cxn modelId="{9C154DDD-CCC8-445B-9502-DBFF4F96F0DA}" type="presOf" srcId="{23549E8C-7565-49B9-BE57-D3F9101FA7D6}" destId="{F9AF164A-CBFD-44B5-B3EB-1C2E3DBE69B8}" srcOrd="0" destOrd="0" presId="urn:microsoft.com/office/officeart/2005/8/layout/process4"/>
    <dgm:cxn modelId="{72855AFB-935D-4DA1-B374-2CF831FC57A0}" type="presOf" srcId="{BAA632F8-0D67-40BB-8B41-82434BCF190B}" destId="{E9212924-3CF4-4D15-BD49-34DE6CE95B59}" srcOrd="1" destOrd="0" presId="urn:microsoft.com/office/officeart/2005/8/layout/process4"/>
    <dgm:cxn modelId="{4D1FEAAC-4C57-45E0-9B5D-C66BCB2ADBAC}" type="presParOf" srcId="{20E36C0E-D056-4EE0-A264-13C260143F28}" destId="{084D3F88-6DF3-4D00-82D4-D0E818C93D08}" srcOrd="0" destOrd="0" presId="urn:microsoft.com/office/officeart/2005/8/layout/process4"/>
    <dgm:cxn modelId="{A22448BF-1DAD-4759-A3DE-04F6FE9E7AFA}" type="presParOf" srcId="{084D3F88-6DF3-4D00-82D4-D0E818C93D08}" destId="{3A808D42-FF23-406D-8598-C4EA04F2E95E}" srcOrd="0" destOrd="0" presId="urn:microsoft.com/office/officeart/2005/8/layout/process4"/>
    <dgm:cxn modelId="{70CA5474-F0FF-4BBA-9485-08AC410409C9}" type="presParOf" srcId="{084D3F88-6DF3-4D00-82D4-D0E818C93D08}" destId="{E9212924-3CF4-4D15-BD49-34DE6CE95B59}" srcOrd="1" destOrd="0" presId="urn:microsoft.com/office/officeart/2005/8/layout/process4"/>
    <dgm:cxn modelId="{FA103196-4C60-4D02-865C-C324FBC07AE5}" type="presParOf" srcId="{084D3F88-6DF3-4D00-82D4-D0E818C93D08}" destId="{2DD03A8E-AF02-4CE1-BA47-A611A94AC8CD}" srcOrd="2" destOrd="0" presId="urn:microsoft.com/office/officeart/2005/8/layout/process4"/>
    <dgm:cxn modelId="{C12338CD-72F6-4039-B0F6-95466592E3F0}" type="presParOf" srcId="{2DD03A8E-AF02-4CE1-BA47-A611A94AC8CD}" destId="{1DCD143B-1D83-4EA2-B26A-3E955B6F875E}" srcOrd="0" destOrd="0" presId="urn:microsoft.com/office/officeart/2005/8/layout/process4"/>
    <dgm:cxn modelId="{D6CA6544-3F76-4FD8-8953-C67254E8BFDD}" type="presParOf" srcId="{2DD03A8E-AF02-4CE1-BA47-A611A94AC8CD}" destId="{C83D23BA-B2C5-4ECB-825B-3CE49D5F23FC}" srcOrd="1" destOrd="0" presId="urn:microsoft.com/office/officeart/2005/8/layout/process4"/>
    <dgm:cxn modelId="{6F2B05F4-93E5-47E6-A915-1A724C04B5A8}" type="presParOf" srcId="{20E36C0E-D056-4EE0-A264-13C260143F28}" destId="{61585201-46AF-478A-91E2-C4D399607195}" srcOrd="1" destOrd="0" presId="urn:microsoft.com/office/officeart/2005/8/layout/process4"/>
    <dgm:cxn modelId="{7B4252ED-9F4B-4EFF-A555-7662DC4D28DA}" type="presParOf" srcId="{20E36C0E-D056-4EE0-A264-13C260143F28}" destId="{484FF851-A707-4FDE-ACFD-6F65107869B1}" srcOrd="2" destOrd="0" presId="urn:microsoft.com/office/officeart/2005/8/layout/process4"/>
    <dgm:cxn modelId="{2ADEE338-5D85-49EB-9AC0-7B3175CE4B28}" type="presParOf" srcId="{484FF851-A707-4FDE-ACFD-6F65107869B1}" destId="{F1D6ED95-E19C-4EBB-971E-F21DC9EA24CB}" srcOrd="0" destOrd="0" presId="urn:microsoft.com/office/officeart/2005/8/layout/process4"/>
    <dgm:cxn modelId="{44F79575-8C91-4D25-B44F-51577F889B6E}" type="presParOf" srcId="{484FF851-A707-4FDE-ACFD-6F65107869B1}" destId="{73539FAB-0435-4997-BEE4-6DD2F5125572}" srcOrd="1" destOrd="0" presId="urn:microsoft.com/office/officeart/2005/8/layout/process4"/>
    <dgm:cxn modelId="{4891D34D-3558-4263-96D8-F29CE2DEA276}" type="presParOf" srcId="{484FF851-A707-4FDE-ACFD-6F65107869B1}" destId="{5E1E28AE-EA97-408C-B7A3-C17C9F5F4B08}" srcOrd="2" destOrd="0" presId="urn:microsoft.com/office/officeart/2005/8/layout/process4"/>
    <dgm:cxn modelId="{E6133D61-F5F6-4077-BA20-8D361184F623}" type="presParOf" srcId="{5E1E28AE-EA97-408C-B7A3-C17C9F5F4B08}" destId="{861A0D98-A497-4904-A1AE-686EF8D799A4}" srcOrd="0" destOrd="0" presId="urn:microsoft.com/office/officeart/2005/8/layout/process4"/>
    <dgm:cxn modelId="{B232FC69-7D83-4FBF-A631-F0B451F7E6C8}" type="presParOf" srcId="{5E1E28AE-EA97-408C-B7A3-C17C9F5F4B08}" destId="{5066AADA-D4BA-4FFB-AB40-7955BA557C8B}" srcOrd="1" destOrd="0" presId="urn:microsoft.com/office/officeart/2005/8/layout/process4"/>
    <dgm:cxn modelId="{364C1952-4647-4001-978A-D25704674AF7}" type="presParOf" srcId="{20E36C0E-D056-4EE0-A264-13C260143F28}" destId="{507B79F8-160A-4AB3-A2B1-BE94ABCE8F13}" srcOrd="3" destOrd="0" presId="urn:microsoft.com/office/officeart/2005/8/layout/process4"/>
    <dgm:cxn modelId="{F98DD425-EAB1-4895-9C06-F1A1564E1634}" type="presParOf" srcId="{20E36C0E-D056-4EE0-A264-13C260143F28}" destId="{112FE4B2-3E05-4C91-A813-5F37B3E4E349}" srcOrd="4" destOrd="0" presId="urn:microsoft.com/office/officeart/2005/8/layout/process4"/>
    <dgm:cxn modelId="{D4994DBA-5B0C-49B6-BFD7-0CC1DC2A5308}" type="presParOf" srcId="{112FE4B2-3E05-4C91-A813-5F37B3E4E349}" destId="{F9AF164A-CBFD-44B5-B3EB-1C2E3DBE69B8}" srcOrd="0" destOrd="0" presId="urn:microsoft.com/office/officeart/2005/8/layout/process4"/>
    <dgm:cxn modelId="{E2B4CB57-B0C3-4969-9166-51E13A351FBE}" type="presParOf" srcId="{112FE4B2-3E05-4C91-A813-5F37B3E4E349}" destId="{6BFC15E9-9618-459B-B87E-61C2127897EB}" srcOrd="1" destOrd="0" presId="urn:microsoft.com/office/officeart/2005/8/layout/process4"/>
    <dgm:cxn modelId="{47D27D2D-4DF6-45D2-B70B-AD7AFF8E5B83}" type="presParOf" srcId="{112FE4B2-3E05-4C91-A813-5F37B3E4E349}" destId="{267C7513-2B4B-458E-AAC4-9044287EECF2}" srcOrd="2" destOrd="0" presId="urn:microsoft.com/office/officeart/2005/8/layout/process4"/>
    <dgm:cxn modelId="{52A3CAA3-E414-46A6-9E75-11D856BF7901}" type="presParOf" srcId="{267C7513-2B4B-458E-AAC4-9044287EECF2}" destId="{EA087A3D-A8E5-4F18-A5FA-B0FDC82007E9}" srcOrd="0" destOrd="0" presId="urn:microsoft.com/office/officeart/2005/8/layout/process4"/>
    <dgm:cxn modelId="{9B1BF36E-AF7D-4757-864E-98AA8E6B6240}" type="presParOf" srcId="{267C7513-2B4B-458E-AAC4-9044287EECF2}" destId="{60F8EFC4-387F-4EAF-95B8-9219541E3501}" srcOrd="1" destOrd="0" presId="urn:microsoft.com/office/officeart/2005/8/layout/process4"/>
    <dgm:cxn modelId="{CC926BAF-8C24-463A-9A90-2134C269D7C2}" type="presParOf" srcId="{20E36C0E-D056-4EE0-A264-13C260143F28}" destId="{F5BC4596-7A86-40CA-80E6-84C37C496530}" srcOrd="5" destOrd="0" presId="urn:microsoft.com/office/officeart/2005/8/layout/process4"/>
    <dgm:cxn modelId="{9182E50A-D662-4C01-B419-A28CF26CC6FA}" type="presParOf" srcId="{20E36C0E-D056-4EE0-A264-13C260143F28}" destId="{DFBA9EC6-1E4B-488C-9C6C-6740BCF703BF}" srcOrd="6" destOrd="0" presId="urn:microsoft.com/office/officeart/2005/8/layout/process4"/>
    <dgm:cxn modelId="{060E24AA-80A9-4651-9B72-A9ADACE484F4}" type="presParOf" srcId="{DFBA9EC6-1E4B-488C-9C6C-6740BCF703BF}" destId="{AF888727-64E0-4507-B706-EB24E6967334}" srcOrd="0" destOrd="0" presId="urn:microsoft.com/office/officeart/2005/8/layout/process4"/>
    <dgm:cxn modelId="{26C01B9C-6721-4E04-BA0B-F2C32D56D472}" type="presParOf" srcId="{DFBA9EC6-1E4B-488C-9C6C-6740BCF703BF}" destId="{95882001-02EB-4C37-83B6-E62696EE50CA}" srcOrd="1" destOrd="0" presId="urn:microsoft.com/office/officeart/2005/8/layout/process4"/>
    <dgm:cxn modelId="{025331F5-823D-44DB-9639-39546DC0D44D}" type="presParOf" srcId="{DFBA9EC6-1E4B-488C-9C6C-6740BCF703BF}" destId="{D3523369-91AC-45C0-AC50-C66572FE4B89}" srcOrd="2" destOrd="0" presId="urn:microsoft.com/office/officeart/2005/8/layout/process4"/>
    <dgm:cxn modelId="{C9493CF8-3C36-4575-A195-C4F77E20919B}" type="presParOf" srcId="{D3523369-91AC-45C0-AC50-C66572FE4B89}" destId="{04157571-9B90-4A46-926B-3ED63C413DDE}" srcOrd="0" destOrd="0" presId="urn:microsoft.com/office/officeart/2005/8/layout/process4"/>
    <dgm:cxn modelId="{A37B30E8-456C-40FA-9A05-FBBE992484AA}" type="presParOf" srcId="{D3523369-91AC-45C0-AC50-C66572FE4B89}" destId="{EA9C5409-C1C6-4A28-B37A-7B75684BBCBB}" srcOrd="1" destOrd="0" presId="urn:microsoft.com/office/officeart/2005/8/layout/process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212924-3CF4-4D15-BD49-34DE6CE95B59}">
      <dsp:nvSpPr>
        <dsp:cNvPr id="0" name=""/>
        <dsp:cNvSpPr/>
      </dsp:nvSpPr>
      <dsp:spPr>
        <a:xfrm>
          <a:off x="0" y="3937532"/>
          <a:ext cx="6381750" cy="86143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Stage 3 </a:t>
          </a:r>
        </a:p>
      </dsp:txBody>
      <dsp:txXfrm>
        <a:off x="0" y="3937532"/>
        <a:ext cx="6381750" cy="465175"/>
      </dsp:txXfrm>
    </dsp:sp>
    <dsp:sp modelId="{1DCD143B-1D83-4EA2-B26A-3E955B6F875E}">
      <dsp:nvSpPr>
        <dsp:cNvPr id="0" name=""/>
        <dsp:cNvSpPr/>
      </dsp:nvSpPr>
      <dsp:spPr>
        <a:xfrm>
          <a:off x="0" y="4385478"/>
          <a:ext cx="3190874" cy="39626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Below 85%</a:t>
          </a:r>
        </a:p>
      </dsp:txBody>
      <dsp:txXfrm>
        <a:off x="0" y="4385478"/>
        <a:ext cx="3190874" cy="396260"/>
      </dsp:txXfrm>
    </dsp:sp>
    <dsp:sp modelId="{C83D23BA-B2C5-4ECB-825B-3CE49D5F23FC}">
      <dsp:nvSpPr>
        <dsp:cNvPr id="0" name=""/>
        <dsp:cNvSpPr/>
      </dsp:nvSpPr>
      <dsp:spPr>
        <a:xfrm>
          <a:off x="3190875" y="4385478"/>
          <a:ext cx="3190874" cy="39626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HOSF/SLT to meet with student and meeting with home. Actions set and reviewed. Raise to Govenors &amp; Local Authority if persistent.  .</a:t>
          </a:r>
        </a:p>
      </dsp:txBody>
      <dsp:txXfrm>
        <a:off x="3190875" y="4385478"/>
        <a:ext cx="3190874" cy="396260"/>
      </dsp:txXfrm>
    </dsp:sp>
    <dsp:sp modelId="{73539FAB-0435-4997-BEE4-6DD2F5125572}">
      <dsp:nvSpPr>
        <dsp:cNvPr id="0" name=""/>
        <dsp:cNvSpPr/>
      </dsp:nvSpPr>
      <dsp:spPr>
        <a:xfrm rot="10800000">
          <a:off x="0" y="2625565"/>
          <a:ext cx="6381750" cy="1324888"/>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Stage 3 </a:t>
          </a:r>
        </a:p>
      </dsp:txBody>
      <dsp:txXfrm rot="-10800000">
        <a:off x="0" y="2625565"/>
        <a:ext cx="6381750" cy="465035"/>
      </dsp:txXfrm>
    </dsp:sp>
    <dsp:sp modelId="{861A0D98-A497-4904-A1AE-686EF8D799A4}">
      <dsp:nvSpPr>
        <dsp:cNvPr id="0" name=""/>
        <dsp:cNvSpPr/>
      </dsp:nvSpPr>
      <dsp:spPr>
        <a:xfrm>
          <a:off x="0" y="3090601"/>
          <a:ext cx="3190874" cy="39614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Below 90%</a:t>
          </a:r>
        </a:p>
      </dsp:txBody>
      <dsp:txXfrm>
        <a:off x="0" y="3090601"/>
        <a:ext cx="3190874" cy="396141"/>
      </dsp:txXfrm>
    </dsp:sp>
    <dsp:sp modelId="{5066AADA-D4BA-4FFB-AB40-7955BA557C8B}">
      <dsp:nvSpPr>
        <dsp:cNvPr id="0" name=""/>
        <dsp:cNvSpPr/>
      </dsp:nvSpPr>
      <dsp:spPr>
        <a:xfrm>
          <a:off x="3190875" y="3090601"/>
          <a:ext cx="3190874" cy="39614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 6th Form Team to meet with student and contact/meet with home. Actions set and reviewed.</a:t>
          </a:r>
        </a:p>
      </dsp:txBody>
      <dsp:txXfrm>
        <a:off x="3190875" y="3090601"/>
        <a:ext cx="3190874" cy="396141"/>
      </dsp:txXfrm>
    </dsp:sp>
    <dsp:sp modelId="{6BFC15E9-9618-459B-B87E-61C2127897EB}">
      <dsp:nvSpPr>
        <dsp:cNvPr id="0" name=""/>
        <dsp:cNvSpPr/>
      </dsp:nvSpPr>
      <dsp:spPr>
        <a:xfrm rot="10800000">
          <a:off x="0" y="1313598"/>
          <a:ext cx="6381750" cy="1324888"/>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Stage 2 </a:t>
          </a:r>
        </a:p>
      </dsp:txBody>
      <dsp:txXfrm rot="-10800000">
        <a:off x="0" y="1313598"/>
        <a:ext cx="6381750" cy="465035"/>
      </dsp:txXfrm>
    </dsp:sp>
    <dsp:sp modelId="{EA087A3D-A8E5-4F18-A5FA-B0FDC82007E9}">
      <dsp:nvSpPr>
        <dsp:cNvPr id="0" name=""/>
        <dsp:cNvSpPr/>
      </dsp:nvSpPr>
      <dsp:spPr>
        <a:xfrm>
          <a:off x="0" y="1778634"/>
          <a:ext cx="3190874" cy="39614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Below 95%</a:t>
          </a:r>
        </a:p>
      </dsp:txBody>
      <dsp:txXfrm>
        <a:off x="0" y="1778634"/>
        <a:ext cx="3190874" cy="396141"/>
      </dsp:txXfrm>
    </dsp:sp>
    <dsp:sp modelId="{60F8EFC4-387F-4EAF-95B8-9219541E3501}">
      <dsp:nvSpPr>
        <dsp:cNvPr id="0" name=""/>
        <dsp:cNvSpPr/>
      </dsp:nvSpPr>
      <dsp:spPr>
        <a:xfrm>
          <a:off x="3190875" y="1778634"/>
          <a:ext cx="3190874" cy="39614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6th  Form Attendance Officer to meet with student and contact home. Any relevant infomration passed to 6th Form Team. Actions set and reviewed .</a:t>
          </a:r>
        </a:p>
      </dsp:txBody>
      <dsp:txXfrm>
        <a:off x="3190875" y="1778634"/>
        <a:ext cx="3190874" cy="396141"/>
      </dsp:txXfrm>
    </dsp:sp>
    <dsp:sp modelId="{95882001-02EB-4C37-83B6-E62696EE50CA}">
      <dsp:nvSpPr>
        <dsp:cNvPr id="0" name=""/>
        <dsp:cNvSpPr/>
      </dsp:nvSpPr>
      <dsp:spPr>
        <a:xfrm rot="10800000">
          <a:off x="0" y="1632"/>
          <a:ext cx="6381750" cy="1324888"/>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kern="1200"/>
            <a:t>Stage 1 </a:t>
          </a:r>
        </a:p>
      </dsp:txBody>
      <dsp:txXfrm rot="-10800000">
        <a:off x="0" y="1632"/>
        <a:ext cx="6381750" cy="465035"/>
      </dsp:txXfrm>
    </dsp:sp>
    <dsp:sp modelId="{04157571-9B90-4A46-926B-3ED63C413DDE}">
      <dsp:nvSpPr>
        <dsp:cNvPr id="0" name=""/>
        <dsp:cNvSpPr/>
      </dsp:nvSpPr>
      <dsp:spPr>
        <a:xfrm>
          <a:off x="0" y="466667"/>
          <a:ext cx="3190874" cy="39614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95% +</a:t>
          </a:r>
        </a:p>
      </dsp:txBody>
      <dsp:txXfrm>
        <a:off x="0" y="466667"/>
        <a:ext cx="3190874" cy="396141"/>
      </dsp:txXfrm>
    </dsp:sp>
    <dsp:sp modelId="{EA9C5409-C1C6-4A28-B37A-7B75684BBCBB}">
      <dsp:nvSpPr>
        <dsp:cNvPr id="0" name=""/>
        <dsp:cNvSpPr/>
      </dsp:nvSpPr>
      <dsp:spPr>
        <a:xfrm>
          <a:off x="3190875" y="466667"/>
          <a:ext cx="3190874" cy="39614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Off-site privileges allowed. Rewards provided. </a:t>
          </a:r>
        </a:p>
      </dsp:txBody>
      <dsp:txXfrm>
        <a:off x="3190875" y="466667"/>
        <a:ext cx="3190874" cy="3961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138881-c390-4fa1-965b-946daa76e287">
      <Terms xmlns="http://schemas.microsoft.com/office/infopath/2007/PartnerControls"/>
    </lcf76f155ced4ddcb4097134ff3c332f>
    <TaxCatchAll xmlns="cb1366b5-3db3-492d-af00-00269662eb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F9E7A0CD065743A777ABCB3A132B21" ma:contentTypeVersion="17" ma:contentTypeDescription="Create a new document." ma:contentTypeScope="" ma:versionID="e78a10b13b86845229d6fd8f75019af1">
  <xsd:schema xmlns:xsd="http://www.w3.org/2001/XMLSchema" xmlns:xs="http://www.w3.org/2001/XMLSchema" xmlns:p="http://schemas.microsoft.com/office/2006/metadata/properties" xmlns:ns2="14138881-c390-4fa1-965b-946daa76e287" xmlns:ns3="cb1366b5-3db3-492d-af00-00269662eb53" targetNamespace="http://schemas.microsoft.com/office/2006/metadata/properties" ma:root="true" ma:fieldsID="f4a52915bf81edda6ede06de1f2c8b8f" ns2:_="" ns3:_="">
    <xsd:import namespace="14138881-c390-4fa1-965b-946daa76e287"/>
    <xsd:import namespace="cb1366b5-3db3-492d-af00-00269662eb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38881-c390-4fa1-965b-946daa76e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1366b5-3db3-492d-af00-00269662eb5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3227ff4-1f74-4f15-9c2d-9d1648078503}" ma:internalName="TaxCatchAll" ma:showField="CatchAllData" ma:web="cb1366b5-3db3-492d-af00-00269662eb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73752-08C5-4EFF-A0AC-08245BF4BA3B}">
  <ds:schemaRefs>
    <ds:schemaRef ds:uri="http://schemas.microsoft.com/office/2006/metadata/properties"/>
    <ds:schemaRef ds:uri="http://schemas.microsoft.com/office/infopath/2007/PartnerControls"/>
    <ds:schemaRef ds:uri="14138881-c390-4fa1-965b-946daa76e287"/>
    <ds:schemaRef ds:uri="cb1366b5-3db3-492d-af00-00269662eb53"/>
  </ds:schemaRefs>
</ds:datastoreItem>
</file>

<file path=customXml/itemProps2.xml><?xml version="1.0" encoding="utf-8"?>
<ds:datastoreItem xmlns:ds="http://schemas.openxmlformats.org/officeDocument/2006/customXml" ds:itemID="{039126EA-0049-49D0-9C93-2C39120F239B}">
  <ds:schemaRefs>
    <ds:schemaRef ds:uri="http://schemas.microsoft.com/sharepoint/v3/contenttype/forms"/>
  </ds:schemaRefs>
</ds:datastoreItem>
</file>

<file path=customXml/itemProps3.xml><?xml version="1.0" encoding="utf-8"?>
<ds:datastoreItem xmlns:ds="http://schemas.openxmlformats.org/officeDocument/2006/customXml" ds:itemID="{8122C9D1-3D4A-4CB6-8A41-68A983A57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38881-c390-4fa1-965b-946daa76e287"/>
    <ds:schemaRef ds:uri="cb1366b5-3db3-492d-af00-00269662e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6th Form enrolment docs 2023-24.dotx</Template>
  <TotalTime>94</TotalTime>
  <Pages>19</Pages>
  <Words>5581</Words>
  <Characters>31815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Bate</dc:creator>
  <cp:keywords/>
  <dc:description/>
  <cp:lastModifiedBy>Marie Savage</cp:lastModifiedBy>
  <cp:revision>50</cp:revision>
  <dcterms:created xsi:type="dcterms:W3CDTF">2024-03-12T14:24:00Z</dcterms:created>
  <dcterms:modified xsi:type="dcterms:W3CDTF">2025-06-25T10:26:00Z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0x0101008DF9E7A0CD065743A777ABCB3A132B21</vt:lpwstr>
  </property>
  <property fmtid="{D5CDD505-2E9C-101B-9397-08002B2CF9AE}" pid="3" name="MediaServiceImageTags">
    <vt:lpwstr/>
  </property>
</Properties>
</file>